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5C00E" w14:textId="77777777" w:rsidR="00202679" w:rsidRDefault="00202679" w:rsidP="00C22FB3">
      <w:pPr>
        <w:spacing w:line="276" w:lineRule="auto"/>
        <w:ind w:firstLine="567"/>
        <w:jc w:val="center"/>
        <w:rPr>
          <w:rFonts w:ascii="Times New Roman" w:hAnsi="Times New Roman" w:cs="Times New Roman"/>
          <w:b/>
          <w:bCs/>
        </w:rPr>
      </w:pPr>
      <w:r w:rsidRPr="00202679">
        <w:rPr>
          <w:rFonts w:ascii="Times New Roman" w:hAnsi="Times New Roman" w:cs="Times New Roman"/>
          <w:b/>
          <w:bCs/>
        </w:rPr>
        <w:t>The Make a Match Model at the Cognitive Level of Analyzing (C4): How Does It Contribute to Learning Outcomes?</w:t>
      </w:r>
    </w:p>
    <w:p w14:paraId="47F43BE4" w14:textId="77777777" w:rsidR="00202679" w:rsidRDefault="00202679" w:rsidP="00037446">
      <w:pPr>
        <w:spacing w:line="276" w:lineRule="auto"/>
        <w:ind w:firstLine="567"/>
        <w:jc w:val="center"/>
        <w:rPr>
          <w:rFonts w:ascii="Times New Roman" w:hAnsi="Times New Roman" w:cs="Times New Roman"/>
          <w:b/>
          <w:bCs/>
        </w:rPr>
      </w:pPr>
    </w:p>
    <w:p w14:paraId="1B1D7451" w14:textId="77777777" w:rsidR="00037446" w:rsidRDefault="00037446" w:rsidP="00037446">
      <w:pPr>
        <w:pBdr>
          <w:top w:val="nil"/>
          <w:left w:val="nil"/>
          <w:bottom w:val="nil"/>
          <w:right w:val="nil"/>
          <w:between w:val="nil"/>
        </w:pBdr>
        <w:ind w:left="567"/>
        <w:jc w:val="center"/>
        <w:rPr>
          <w:rFonts w:ascii="Arial" w:eastAsia="Arial" w:hAnsi="Arial" w:cs="Arial"/>
          <w:b/>
        </w:rPr>
      </w:pPr>
      <w:r>
        <w:rPr>
          <w:rFonts w:ascii="Arial" w:eastAsia="Arial" w:hAnsi="Arial" w:cs="Arial"/>
          <w:b/>
        </w:rPr>
        <w:t>Andelina Damayanti</w:t>
      </w:r>
      <w:r>
        <w:rPr>
          <w:rFonts w:ascii="Arial" w:eastAsia="Arial" w:hAnsi="Arial" w:cs="Arial"/>
          <w:sz w:val="20"/>
          <w:szCs w:val="20"/>
          <w:vertAlign w:val="superscript"/>
        </w:rPr>
        <w:footnoteReference w:id="1"/>
      </w:r>
      <w:r>
        <w:rPr>
          <w:rFonts w:ascii="Arial" w:eastAsia="Arial" w:hAnsi="Arial" w:cs="Arial"/>
          <w:b/>
        </w:rPr>
        <w:t>Syaiful Anwar</w:t>
      </w:r>
      <w:r>
        <w:rPr>
          <w:rFonts w:ascii="Arial" w:eastAsia="Arial" w:hAnsi="Arial" w:cs="Arial"/>
          <w:b/>
          <w:vertAlign w:val="superscript"/>
        </w:rPr>
        <w:footnoteReference w:id="2"/>
      </w:r>
      <w:r>
        <w:rPr>
          <w:rFonts w:ascii="Arial" w:eastAsia="Arial" w:hAnsi="Arial" w:cs="Arial"/>
          <w:b/>
        </w:rPr>
        <w:t xml:space="preserve"> M.Indra Saputra</w:t>
      </w:r>
      <w:r>
        <w:rPr>
          <w:rFonts w:ascii="Arial" w:eastAsia="Arial" w:hAnsi="Arial" w:cs="Arial"/>
          <w:b/>
          <w:vertAlign w:val="superscript"/>
        </w:rPr>
        <w:footnoteReference w:id="3"/>
      </w:r>
      <w:r>
        <w:rPr>
          <w:rFonts w:ascii="Arial" w:eastAsia="Arial" w:hAnsi="Arial" w:cs="Arial"/>
          <w:b/>
        </w:rPr>
        <w:t xml:space="preserve"> Baharudin</w:t>
      </w:r>
      <w:r>
        <w:rPr>
          <w:rStyle w:val="FootnoteReference"/>
          <w:rFonts w:ascii="Arial" w:eastAsia="Arial" w:hAnsi="Arial" w:cs="Arial"/>
          <w:b/>
        </w:rPr>
        <w:footnoteReference w:id="4"/>
      </w:r>
    </w:p>
    <w:p w14:paraId="47CB4850" w14:textId="540402C5" w:rsidR="00202679" w:rsidRDefault="00037446" w:rsidP="00037446">
      <w:pPr>
        <w:spacing w:line="276" w:lineRule="auto"/>
        <w:ind w:firstLine="567"/>
        <w:jc w:val="center"/>
        <w:rPr>
          <w:rFonts w:ascii="Times New Roman" w:hAnsi="Times New Roman" w:cs="Times New Roman"/>
          <w:b/>
          <w:bCs/>
        </w:rPr>
      </w:pPr>
      <w:r w:rsidRPr="00ED50BD">
        <w:rPr>
          <w:rFonts w:ascii="Arial" w:eastAsia="Sitka Banner" w:hAnsi="Arial" w:cs="Arial"/>
          <w:sz w:val="20"/>
          <w:szCs w:val="20"/>
        </w:rPr>
        <w:t>Email:</w:t>
      </w:r>
      <w:r w:rsidRPr="00ED50BD">
        <w:rPr>
          <w:rFonts w:ascii="Arial" w:hAnsi="Arial" w:cs="Arial"/>
          <w:sz w:val="20"/>
          <w:szCs w:val="20"/>
        </w:rPr>
        <w:t xml:space="preserve"> </w:t>
      </w:r>
      <w:hyperlink r:id="rId8" w:history="1">
        <w:r w:rsidRPr="00ED50BD">
          <w:rPr>
            <w:rStyle w:val="Hyperlink"/>
            <w:rFonts w:ascii="Arial" w:hAnsi="Arial" w:cs="Arial"/>
            <w:sz w:val="20"/>
            <w:szCs w:val="20"/>
          </w:rPr>
          <w:t>andelinaradenintan@gmail.com</w:t>
        </w:r>
      </w:hyperlink>
      <w:r w:rsidRPr="00ED50BD">
        <w:rPr>
          <w:rFonts w:ascii="Arial" w:hAnsi="Arial" w:cs="Arial"/>
          <w:sz w:val="20"/>
          <w:szCs w:val="20"/>
        </w:rPr>
        <w:t xml:space="preserve">, </w:t>
      </w:r>
      <w:hyperlink r:id="rId9" w:history="1">
        <w:r w:rsidRPr="00ED50BD">
          <w:rPr>
            <w:rStyle w:val="Hyperlink"/>
            <w:rFonts w:ascii="Arial" w:hAnsi="Arial" w:cs="Arial"/>
            <w:sz w:val="20"/>
            <w:szCs w:val="20"/>
          </w:rPr>
          <w:t>syaifulanwar@radenintan.ac.id</w:t>
        </w:r>
      </w:hyperlink>
      <w:r w:rsidRPr="00ED50BD">
        <w:rPr>
          <w:rFonts w:ascii="Arial" w:hAnsi="Arial" w:cs="Arial"/>
          <w:sz w:val="20"/>
          <w:szCs w:val="20"/>
        </w:rPr>
        <w:t xml:space="preserve">, </w:t>
      </w:r>
      <w:hyperlink r:id="rId10" w:history="1">
        <w:r w:rsidRPr="00ED50BD">
          <w:rPr>
            <w:rStyle w:val="Hyperlink"/>
            <w:rFonts w:ascii="Arial" w:hAnsi="Arial" w:cs="Arial"/>
            <w:sz w:val="20"/>
            <w:szCs w:val="20"/>
          </w:rPr>
          <w:t>m.indrasaputra1986@gmail.com</w:t>
        </w:r>
      </w:hyperlink>
      <w:r w:rsidRPr="00ED50BD">
        <w:rPr>
          <w:rFonts w:ascii="Arial" w:hAnsi="Arial" w:cs="Arial"/>
          <w:sz w:val="20"/>
          <w:szCs w:val="20"/>
        </w:rPr>
        <w:t xml:space="preserve"> , </w:t>
      </w:r>
      <w:hyperlink r:id="rId11" w:history="1">
        <w:r w:rsidRPr="00ED50BD">
          <w:rPr>
            <w:rStyle w:val="Hyperlink"/>
            <w:rFonts w:ascii="Arial" w:hAnsi="Arial" w:cs="Arial"/>
            <w:sz w:val="20"/>
            <w:szCs w:val="20"/>
          </w:rPr>
          <w:t>baharudinpgmi@gmail.com</w:t>
        </w:r>
      </w:hyperlink>
    </w:p>
    <w:p w14:paraId="05980907" w14:textId="77777777" w:rsidR="00037446" w:rsidRDefault="00037446" w:rsidP="00202679">
      <w:pPr>
        <w:spacing w:line="276" w:lineRule="auto"/>
        <w:ind w:firstLine="567"/>
        <w:rPr>
          <w:rFonts w:ascii="Times New Roman" w:hAnsi="Times New Roman" w:cs="Times New Roman"/>
          <w:b/>
          <w:bCs/>
        </w:rPr>
      </w:pPr>
    </w:p>
    <w:p w14:paraId="2F7173E2" w14:textId="7FAA6AAC" w:rsidR="00C22FB3" w:rsidRDefault="00C22FB3" w:rsidP="00202679">
      <w:pPr>
        <w:spacing w:line="276" w:lineRule="auto"/>
        <w:ind w:firstLine="567"/>
        <w:rPr>
          <w:rFonts w:ascii="Times New Roman" w:hAnsi="Times New Roman" w:cs="Times New Roman"/>
          <w:b/>
          <w:bCs/>
        </w:rPr>
      </w:pPr>
      <w:r>
        <w:rPr>
          <w:rFonts w:ascii="Times New Roman" w:hAnsi="Times New Roman" w:cs="Times New Roman"/>
          <w:b/>
          <w:bCs/>
        </w:rPr>
        <w:t>ABSTRAK</w:t>
      </w:r>
    </w:p>
    <w:p w14:paraId="6FC4E86C" w14:textId="4B16318F" w:rsidR="00AF73B1" w:rsidRDefault="004C0844" w:rsidP="00BC5DF9">
      <w:pPr>
        <w:pStyle w:val="NormalWeb"/>
        <w:ind w:firstLine="567"/>
        <w:jc w:val="both"/>
      </w:pPr>
      <w:r>
        <w:t>Ideally, Islamic Religious Education (</w:t>
      </w:r>
      <w:r w:rsidR="001035DC">
        <w:rPr>
          <w:lang w:val="id-ID"/>
        </w:rPr>
        <w:t>IRE</w:t>
      </w:r>
      <w:r>
        <w:t>) should develop students’ analytical thinking skills at the C4 cognitive level. However, the learning process at SMA Negeri 1 Abung Semuli is still dominated by monotonous lecturing, resulting in low student engagement, difficulty in analyzing religious concepts, and an inability to relate the material to real-life contexts. This situation leads to low learning outcomes, particularly on tasks that require analytical skills. Based on these issues, this study aims to examin</w:t>
      </w:r>
      <w:bookmarkStart w:id="0" w:name="_GoBack"/>
      <w:bookmarkEnd w:id="0"/>
      <w:r>
        <w:t>e the effectiveness of the Make-a-Match type of Cooperative Learning in improving PAI learning outcomes, specifically in the C4 cognitive domain</w:t>
      </w:r>
      <w:r w:rsidR="00BC5DF9">
        <w:rPr>
          <w:lang w:val="id-ID"/>
        </w:rPr>
        <w:t xml:space="preserve">. </w:t>
      </w:r>
      <w:r w:rsidRPr="009A16D9">
        <w:rPr>
          <w:rFonts w:asciiTheme="majorBidi" w:hAnsiTheme="majorBidi" w:cstheme="majorBidi"/>
        </w:rPr>
        <w:t>The study employed a quantitative approach with involving two Grade X classes: an experimental class that received the Make-a-Match treatment and a control class that was taught using conventional methods. The learning outcome test instrument consisted of 15 questions that were validated and tested for reliability, and subsequently used in both pre-tests and post-tests. Data were analyzed using normality and homogeneity tests, Mann–Whitney, and independent t-tests according to the data distribution characteristics</w:t>
      </w:r>
      <w:r w:rsidR="00BC5DF9">
        <w:rPr>
          <w:rFonts w:asciiTheme="majorBidi" w:hAnsiTheme="majorBidi" w:cstheme="majorBidi"/>
          <w:lang w:val="id-ID"/>
        </w:rPr>
        <w:t xml:space="preserve">. </w:t>
      </w:r>
      <w:r>
        <w:t>The results indicated a significant difference between the experimental and control classes. The Mann–Whitney test yielded a significance value of 0.012, while the independent t-test yielded 0.013 (&lt; 0.05), indicating that the Make-a-Match model has a positive effect on improving students’ learning outcomes. The card-matching activities encouraged students to analyze, compare concepts, and identify material relationships more critically, thereby enhancing C4-level abilities.</w:t>
      </w:r>
      <w:r w:rsidR="00BC5DF9">
        <w:rPr>
          <w:lang w:val="id-ID"/>
        </w:rPr>
        <w:t xml:space="preserve"> </w:t>
      </w:r>
      <w:r>
        <w:t>In conclusion, the Make-a-Match type of Cooperative Learning is effective in improving PAI learning outcomes, particularly students’ analytical skills. This model is recommended as an innovative and interactive instructional strategy to enhance the quality of PAI learning in senior high schools</w:t>
      </w:r>
    </w:p>
    <w:p w14:paraId="336929FF" w14:textId="2AC0595D" w:rsidR="00C22FB3" w:rsidRPr="00725CA8" w:rsidRDefault="009A16D9" w:rsidP="00AF73B1">
      <w:pPr>
        <w:spacing w:line="276" w:lineRule="auto"/>
        <w:ind w:firstLine="567"/>
        <w:jc w:val="both"/>
        <w:rPr>
          <w:rFonts w:asciiTheme="majorBidi" w:hAnsiTheme="majorBidi" w:cstheme="majorBidi"/>
          <w:i/>
          <w:iCs/>
        </w:rPr>
      </w:pPr>
      <w:r w:rsidRPr="00725CA8">
        <w:rPr>
          <w:rFonts w:asciiTheme="majorBidi" w:hAnsiTheme="majorBidi" w:cstheme="majorBidi"/>
          <w:i/>
          <w:iCs/>
        </w:rPr>
        <w:t>Keywords</w:t>
      </w:r>
      <w:bookmarkStart w:id="1" w:name="_Hlk216778401"/>
      <w:r w:rsidRPr="00725CA8">
        <w:rPr>
          <w:rFonts w:asciiTheme="majorBidi" w:hAnsiTheme="majorBidi" w:cstheme="majorBidi"/>
          <w:i/>
          <w:iCs/>
        </w:rPr>
        <w:t>: Cooperative Learning, Make-a-Match, Learning Outcomes, Islamic Religious Education, SMA Negeri 1 Abung Semuli</w:t>
      </w:r>
    </w:p>
    <w:bookmarkEnd w:id="1"/>
    <w:p w14:paraId="24F40842" w14:textId="77777777" w:rsidR="00C22FB3" w:rsidRPr="00725CA8" w:rsidRDefault="00C22FB3" w:rsidP="00AF73B1">
      <w:pPr>
        <w:spacing w:line="276" w:lineRule="auto"/>
        <w:ind w:firstLine="567"/>
        <w:jc w:val="both"/>
        <w:rPr>
          <w:rFonts w:asciiTheme="majorBidi" w:hAnsiTheme="majorBidi" w:cstheme="majorBidi"/>
          <w:i/>
          <w:iCs/>
        </w:rPr>
      </w:pPr>
    </w:p>
    <w:p w14:paraId="759DB003" w14:textId="77777777" w:rsidR="00C22FB3" w:rsidRPr="00AF73B1" w:rsidRDefault="00C22FB3" w:rsidP="00AF73B1">
      <w:pPr>
        <w:spacing w:line="276" w:lineRule="auto"/>
        <w:ind w:firstLine="567"/>
        <w:jc w:val="both"/>
        <w:rPr>
          <w:rFonts w:ascii="Times New Roman" w:hAnsi="Times New Roman" w:cs="Times New Roman"/>
        </w:rPr>
      </w:pPr>
    </w:p>
    <w:p w14:paraId="006D55C6" w14:textId="77777777" w:rsidR="00C22FB3" w:rsidRPr="00AF73B1" w:rsidRDefault="00C22FB3" w:rsidP="00AF73B1">
      <w:pPr>
        <w:spacing w:line="276" w:lineRule="auto"/>
        <w:ind w:firstLine="567"/>
        <w:jc w:val="both"/>
        <w:rPr>
          <w:rFonts w:ascii="Times New Roman" w:hAnsi="Times New Roman" w:cs="Times New Roman"/>
        </w:rPr>
      </w:pPr>
    </w:p>
    <w:p w14:paraId="3DC8F538" w14:textId="77777777" w:rsidR="00C22FB3" w:rsidRPr="00AF73B1" w:rsidRDefault="00C22FB3" w:rsidP="00AF73B1">
      <w:pPr>
        <w:spacing w:line="276" w:lineRule="auto"/>
        <w:ind w:firstLine="567"/>
        <w:jc w:val="both"/>
        <w:rPr>
          <w:rFonts w:ascii="Times New Roman" w:hAnsi="Times New Roman" w:cs="Times New Roman"/>
        </w:rPr>
      </w:pPr>
    </w:p>
    <w:p w14:paraId="447D762D" w14:textId="77777777" w:rsidR="00C22FB3" w:rsidRPr="00AF73B1" w:rsidRDefault="00C22FB3" w:rsidP="00AF73B1">
      <w:pPr>
        <w:spacing w:line="276" w:lineRule="auto"/>
        <w:ind w:firstLine="567"/>
        <w:jc w:val="both"/>
        <w:rPr>
          <w:rFonts w:ascii="Times New Roman" w:hAnsi="Times New Roman" w:cs="Times New Roman"/>
        </w:rPr>
      </w:pPr>
    </w:p>
    <w:p w14:paraId="4A9B5E86" w14:textId="77777777" w:rsidR="00C22FB3" w:rsidRPr="00AF73B1" w:rsidRDefault="00C22FB3" w:rsidP="00AF73B1">
      <w:pPr>
        <w:spacing w:line="276" w:lineRule="auto"/>
        <w:ind w:firstLine="567"/>
        <w:jc w:val="both"/>
        <w:rPr>
          <w:rFonts w:ascii="Times New Roman" w:hAnsi="Times New Roman" w:cs="Times New Roman"/>
        </w:rPr>
      </w:pPr>
    </w:p>
    <w:p w14:paraId="42E24E98" w14:textId="77777777" w:rsidR="00C22FB3" w:rsidRPr="00AF73B1" w:rsidRDefault="00C22FB3" w:rsidP="00AF73B1">
      <w:pPr>
        <w:spacing w:line="276" w:lineRule="auto"/>
        <w:ind w:firstLine="567"/>
        <w:jc w:val="both"/>
        <w:rPr>
          <w:rFonts w:ascii="Times New Roman" w:hAnsi="Times New Roman" w:cs="Times New Roman"/>
        </w:rPr>
      </w:pPr>
    </w:p>
    <w:p w14:paraId="0900D993" w14:textId="77777777" w:rsidR="00C22FB3" w:rsidRPr="00AF73B1" w:rsidRDefault="00C22FB3" w:rsidP="00AF73B1">
      <w:pPr>
        <w:spacing w:line="276" w:lineRule="auto"/>
        <w:ind w:firstLine="567"/>
        <w:jc w:val="both"/>
        <w:rPr>
          <w:rFonts w:ascii="Times New Roman" w:hAnsi="Times New Roman" w:cs="Times New Roman"/>
        </w:rPr>
      </w:pPr>
    </w:p>
    <w:p w14:paraId="3838F18C" w14:textId="77777777" w:rsidR="00C22FB3" w:rsidRPr="00AF73B1" w:rsidRDefault="00C22FB3" w:rsidP="00AF73B1">
      <w:pPr>
        <w:spacing w:line="276" w:lineRule="auto"/>
        <w:ind w:firstLine="567"/>
        <w:jc w:val="both"/>
        <w:rPr>
          <w:rFonts w:ascii="Times New Roman" w:hAnsi="Times New Roman" w:cs="Times New Roman"/>
        </w:rPr>
      </w:pPr>
    </w:p>
    <w:p w14:paraId="79582F7D" w14:textId="77777777" w:rsidR="00C22FB3" w:rsidRPr="00AF73B1" w:rsidRDefault="00C22FB3" w:rsidP="00AF73B1">
      <w:pPr>
        <w:spacing w:line="276" w:lineRule="auto"/>
        <w:ind w:firstLine="567"/>
        <w:jc w:val="both"/>
        <w:rPr>
          <w:rFonts w:ascii="Times New Roman" w:hAnsi="Times New Roman" w:cs="Times New Roman"/>
        </w:rPr>
      </w:pPr>
    </w:p>
    <w:p w14:paraId="1BB981AB" w14:textId="77777777" w:rsidR="00C22FB3" w:rsidRPr="00AF73B1" w:rsidRDefault="00C22FB3" w:rsidP="00AF73B1">
      <w:pPr>
        <w:spacing w:line="276" w:lineRule="auto"/>
        <w:ind w:firstLine="567"/>
        <w:jc w:val="both"/>
        <w:rPr>
          <w:rFonts w:ascii="Times New Roman" w:hAnsi="Times New Roman" w:cs="Times New Roman"/>
        </w:rPr>
      </w:pPr>
    </w:p>
    <w:p w14:paraId="0E23E1CC" w14:textId="77777777" w:rsidR="00C22FB3" w:rsidRDefault="00C22FB3" w:rsidP="00AF73B1">
      <w:pPr>
        <w:spacing w:line="276" w:lineRule="auto"/>
        <w:rPr>
          <w:rFonts w:ascii="Times New Roman" w:hAnsi="Times New Roman" w:cs="Times New Roman"/>
        </w:rPr>
      </w:pPr>
    </w:p>
    <w:p w14:paraId="6D9064FF" w14:textId="77777777" w:rsidR="00AF73B1" w:rsidRDefault="00AF73B1" w:rsidP="00AF73B1">
      <w:pPr>
        <w:spacing w:line="276" w:lineRule="auto"/>
        <w:rPr>
          <w:rFonts w:ascii="Times New Roman" w:hAnsi="Times New Roman" w:cs="Times New Roman"/>
          <w:b/>
          <w:bCs/>
        </w:rPr>
      </w:pPr>
    </w:p>
    <w:p w14:paraId="5C2E487E" w14:textId="77777777" w:rsidR="00C22FB3" w:rsidRDefault="00C22FB3" w:rsidP="00C22FB3">
      <w:pPr>
        <w:spacing w:line="276" w:lineRule="auto"/>
        <w:ind w:firstLine="567"/>
        <w:jc w:val="center"/>
        <w:rPr>
          <w:rFonts w:ascii="Times New Roman" w:hAnsi="Times New Roman" w:cs="Times New Roman"/>
          <w:b/>
          <w:bCs/>
        </w:rPr>
      </w:pPr>
    </w:p>
    <w:p w14:paraId="6E78D4E1" w14:textId="741C9546" w:rsidR="00C22FB3" w:rsidRDefault="009A16D9" w:rsidP="00C22FB3">
      <w:pPr>
        <w:spacing w:line="276" w:lineRule="auto"/>
        <w:ind w:firstLine="567"/>
        <w:rPr>
          <w:rFonts w:ascii="Times New Roman" w:hAnsi="Times New Roman" w:cs="Times New Roman"/>
          <w:b/>
          <w:bCs/>
        </w:rPr>
      </w:pPr>
      <w:bookmarkStart w:id="2" w:name="_Hlk216778466"/>
      <w:r>
        <w:rPr>
          <w:rFonts w:ascii="Times New Roman" w:hAnsi="Times New Roman" w:cs="Times New Roman"/>
          <w:b/>
          <w:bCs/>
        </w:rPr>
        <w:t>INTRODUCTION</w:t>
      </w:r>
    </w:p>
    <w:p w14:paraId="0DE600E6" w14:textId="349B9DCD" w:rsidR="00F75837" w:rsidRPr="00F02EF4" w:rsidRDefault="00F02EF4" w:rsidP="00C22FB3">
      <w:pPr>
        <w:spacing w:line="276" w:lineRule="auto"/>
        <w:ind w:firstLine="567"/>
        <w:jc w:val="both"/>
        <w:rPr>
          <w:rFonts w:asciiTheme="majorBidi" w:hAnsiTheme="majorBidi" w:cstheme="majorBidi"/>
        </w:rPr>
      </w:pPr>
      <w:bookmarkStart w:id="3" w:name="_Hlk216778539"/>
      <w:bookmarkEnd w:id="2"/>
      <w:r w:rsidRPr="00F02EF4">
        <w:rPr>
          <w:rFonts w:asciiTheme="majorBidi" w:hAnsiTheme="majorBidi" w:cstheme="majorBidi"/>
        </w:rPr>
        <w:t>Ideally, Islamic Religious Education instruction at the senior high school level should be able to produce learners who not only comprehend Islamic concepts, but also demonstrate analytical thinking skills at the C4 cognitive level. This competency encompasses the ability to deconstruct information, differentiate between religious concepts, and relate them to real-life contexts.</w:t>
      </w:r>
      <w:r w:rsidR="001035DC">
        <w:rPr>
          <w:rStyle w:val="FootnoteReference"/>
          <w:rFonts w:asciiTheme="majorBidi" w:hAnsiTheme="majorBidi" w:cstheme="majorBidi"/>
        </w:rPr>
        <w:footnoteReference w:id="5"/>
      </w:r>
      <w:r w:rsidR="00F75837" w:rsidRPr="00F02EF4">
        <w:rPr>
          <w:rFonts w:asciiTheme="majorBidi" w:hAnsiTheme="majorBidi" w:cstheme="majorBidi"/>
        </w:rPr>
        <w:t xml:space="preserve">. </w:t>
      </w:r>
      <w:r w:rsidRPr="00F02EF4">
        <w:rPr>
          <w:rFonts w:asciiTheme="majorBidi" w:hAnsiTheme="majorBidi" w:cstheme="majorBidi"/>
        </w:rPr>
        <w:t xml:space="preserve">In an ideal setting, the PAI learning process is conducted in an active and interactive manner, encouraging students to participate in discussions, group work, and various case-analysis activities. </w:t>
      </w:r>
      <w:r w:rsidR="001035DC">
        <w:rPr>
          <w:rStyle w:val="FootnoteReference"/>
          <w:rFonts w:asciiTheme="majorBidi" w:hAnsiTheme="majorBidi" w:cstheme="majorBidi"/>
        </w:rPr>
        <w:footnoteReference w:id="6"/>
      </w:r>
      <w:r w:rsidR="00F75837" w:rsidRPr="00F02EF4">
        <w:rPr>
          <w:rFonts w:asciiTheme="majorBidi" w:hAnsiTheme="majorBidi" w:cstheme="majorBidi"/>
        </w:rPr>
        <w:t xml:space="preserve">. </w:t>
      </w:r>
      <w:r w:rsidRPr="00F02EF4">
        <w:rPr>
          <w:rFonts w:asciiTheme="majorBidi" w:hAnsiTheme="majorBidi" w:cstheme="majorBidi"/>
        </w:rPr>
        <w:t xml:space="preserve">When learning reaches such a condition, students’ learning outcomes are reflected not only in their cognitive achievement, but also in their ability to comprehend the meaning of Islamic teachings more deeply. Such an ideal learning process should enable learners to think independently, construct arguments, and process religious information in a logical and structured manner </w:t>
      </w:r>
      <w:r w:rsidR="001035DC">
        <w:rPr>
          <w:rStyle w:val="FootnoteReference"/>
          <w:rFonts w:asciiTheme="majorBidi" w:hAnsiTheme="majorBidi" w:cstheme="majorBidi"/>
        </w:rPr>
        <w:footnoteReference w:id="7"/>
      </w:r>
      <w:r w:rsidR="00F75837" w:rsidRPr="00F02EF4">
        <w:rPr>
          <w:rFonts w:asciiTheme="majorBidi" w:hAnsiTheme="majorBidi" w:cstheme="majorBidi"/>
        </w:rPr>
        <w:t>.</w:t>
      </w:r>
    </w:p>
    <w:p w14:paraId="1B329491" w14:textId="7DDD577D" w:rsidR="00F02EF4" w:rsidRPr="004C0844" w:rsidRDefault="00B04CA9" w:rsidP="00F02EF4">
      <w:pPr>
        <w:spacing w:line="276" w:lineRule="auto"/>
        <w:ind w:firstLine="567"/>
        <w:jc w:val="both"/>
        <w:rPr>
          <w:rFonts w:asciiTheme="majorBidi" w:hAnsiTheme="majorBidi" w:cstheme="majorBidi"/>
        </w:rPr>
      </w:pPr>
      <w:r w:rsidRPr="004C0844">
        <w:rPr>
          <w:rFonts w:asciiTheme="majorBidi" w:hAnsiTheme="majorBidi" w:cstheme="majorBidi"/>
        </w:rPr>
        <w:lastRenderedPageBreak/>
        <w:t>The learning process tends to rely on repetitive lecturing methods, resulting in a monotonous classroom atmosphere that fails to capture students’ interest. The limited use of collaborative activities and discussions leads to students rarely engaging actively in the learning process. This situation affects their analytical thinking skills, particularly at the C4 cognitive level, as evidenced by their difficulties in breaking down material, comparing concepts, or connecting Islamic values with contemporary issues</w:t>
      </w:r>
      <w:r w:rsidR="00F02EF4" w:rsidRPr="004C0844">
        <w:rPr>
          <w:rFonts w:asciiTheme="majorBidi" w:hAnsiTheme="majorBidi" w:cstheme="majorBidi"/>
        </w:rPr>
        <w:t>. Many students merely memorize the material without understanding its logical relationships or its deeper meaning. Consequently, their learning outcomes tend to be low, especially on tasks requiring analysis and reasoning. This situation underscores the need for innovative instructional approaches capable of revitalizing the classroom environment and optimizing students’ thinking abilities.</w:t>
      </w:r>
    </w:p>
    <w:p w14:paraId="6EAD2377" w14:textId="07B990E4" w:rsidR="004C0844" w:rsidRPr="004C0844" w:rsidRDefault="00A02FF6" w:rsidP="00CB2E35">
      <w:pPr>
        <w:spacing w:line="276" w:lineRule="auto"/>
        <w:ind w:firstLine="567"/>
        <w:jc w:val="both"/>
        <w:rPr>
          <w:rFonts w:asciiTheme="majorBidi" w:hAnsiTheme="majorBidi" w:cstheme="majorBidi"/>
        </w:rPr>
      </w:pPr>
      <w:r w:rsidRPr="004C0844">
        <w:rPr>
          <w:rFonts w:asciiTheme="majorBidi" w:hAnsiTheme="majorBidi" w:cstheme="majorBidi"/>
        </w:rPr>
        <w:t>To address these issues, one relevant alternative learning model is the Make-a-Matc</w:t>
      </w:r>
      <w:r w:rsidR="00CB2E35">
        <w:rPr>
          <w:rFonts w:asciiTheme="majorBidi" w:hAnsiTheme="majorBidi" w:cstheme="majorBidi"/>
        </w:rPr>
        <w:t>h type of Cooperative Learning</w:t>
      </w:r>
      <w:r w:rsidR="00F75837" w:rsidRPr="004C0844">
        <w:rPr>
          <w:rFonts w:asciiTheme="majorBidi" w:hAnsiTheme="majorBidi" w:cstheme="majorBidi"/>
        </w:rPr>
        <w:t xml:space="preserve">. </w:t>
      </w:r>
      <w:r w:rsidRPr="004C0844">
        <w:rPr>
          <w:rFonts w:asciiTheme="majorBidi" w:hAnsiTheme="majorBidi" w:cstheme="majorBidi"/>
        </w:rPr>
        <w:t xml:space="preserve">This is what makes Make-a-Match a potentially effective solution for improving learning outcomes in PAI, particularly at the C4 cognitive level </w:t>
      </w:r>
      <w:r w:rsidR="001035DC">
        <w:rPr>
          <w:rStyle w:val="FootnoteReference"/>
          <w:rFonts w:asciiTheme="majorBidi" w:hAnsiTheme="majorBidi" w:cstheme="majorBidi"/>
        </w:rPr>
        <w:footnoteReference w:id="8"/>
      </w:r>
      <w:r w:rsidR="00F75837" w:rsidRPr="004C0844">
        <w:rPr>
          <w:rFonts w:asciiTheme="majorBidi" w:hAnsiTheme="majorBidi" w:cstheme="majorBidi"/>
        </w:rPr>
        <w:t>.</w:t>
      </w:r>
      <w:r w:rsidR="00CB2E35">
        <w:rPr>
          <w:rFonts w:asciiTheme="majorBidi" w:hAnsiTheme="majorBidi" w:cstheme="majorBidi"/>
        </w:rPr>
        <w:t xml:space="preserve"> </w:t>
      </w:r>
      <w:r w:rsidR="004C0844" w:rsidRPr="004C0844">
        <w:rPr>
          <w:rFonts w:asciiTheme="majorBidi" w:hAnsiTheme="majorBidi" w:cstheme="majorBidi"/>
        </w:rPr>
        <w:t xml:space="preserve">Several previous studies have demonstrated that the Make-a-Match model is effective in enhancing students’ motivation, conceptual understanding, and learning outcomes. Learning through educational games of this kind has been shown to improve collaboration, social interaction, and active information processing </w:t>
      </w:r>
      <w:r w:rsidR="001035DC">
        <w:rPr>
          <w:rStyle w:val="FootnoteReference"/>
          <w:rFonts w:asciiTheme="majorBidi" w:hAnsiTheme="majorBidi" w:cstheme="majorBidi"/>
        </w:rPr>
        <w:footnoteReference w:id="9"/>
      </w:r>
      <w:r w:rsidR="00F75837" w:rsidRPr="004C0844">
        <w:rPr>
          <w:rFonts w:asciiTheme="majorBidi" w:hAnsiTheme="majorBidi" w:cstheme="majorBidi"/>
        </w:rPr>
        <w:t xml:space="preserve">. </w:t>
      </w:r>
      <w:r w:rsidR="004C0844" w:rsidRPr="004C0844">
        <w:rPr>
          <w:rFonts w:asciiTheme="majorBidi" w:hAnsiTheme="majorBidi" w:cstheme="majorBidi"/>
        </w:rPr>
        <w:t>However, the majority of these studies have primarily focused on general subjects such as Social Studies, Science, or Indonesian Language, and have not been widely applied specifically to PAI at the senior high school level. Moreover, previous research has often emphasized improvements in basic conceptual understanding, but has not thoroughly examined the impact of Make-a-Match on students’ analytical skills at the C4 cognitive level. This represents the gap that the present study aims to address. The novelty of this research lies in the application of Make-a-Match to enhance analytical skills in PAI learning, as well as its implementation at SMA Negeri 1 Abung Semuli, which features student characteristics distinct from those of other schools</w:t>
      </w:r>
    </w:p>
    <w:p w14:paraId="6CDEE2F4" w14:textId="21B96CF7" w:rsidR="00C22FB3" w:rsidRPr="004C0844" w:rsidRDefault="00B04CA9" w:rsidP="00F75837">
      <w:pPr>
        <w:spacing w:line="276" w:lineRule="auto"/>
        <w:ind w:firstLine="567"/>
        <w:jc w:val="both"/>
        <w:rPr>
          <w:rFonts w:asciiTheme="majorBidi" w:hAnsiTheme="majorBidi" w:cstheme="majorBidi"/>
        </w:rPr>
      </w:pPr>
      <w:r w:rsidRPr="00B04CA9">
        <w:rPr>
          <w:rFonts w:asciiTheme="majorBidi" w:hAnsiTheme="majorBidi" w:cstheme="majorBidi"/>
        </w:rPr>
        <w:t xml:space="preserve">Through the Make-a-Match model, students can engage in more active and meaningful learning, thereby achieving a deeper understanding of PAI concepts. This study also provides </w:t>
      </w:r>
      <w:r w:rsidRPr="00B04CA9">
        <w:rPr>
          <w:rFonts w:asciiTheme="majorBidi" w:hAnsiTheme="majorBidi" w:cstheme="majorBidi"/>
        </w:rPr>
        <w:lastRenderedPageBreak/>
        <w:t>practical contributions for teachers in selecting creative and student-centered learning models suitable for senior high school contexts. Theoretically, it enriches the discourse on the effectiveness of Cooperative Learning models in religious education, particularly those aimed at enhancing analytical skills. Therefore, this research is highly urgent to conduct as an effort to improve the quality of PAI learning at SMA Negeri 1 Abung Semuli</w:t>
      </w:r>
    </w:p>
    <w:bookmarkEnd w:id="3"/>
    <w:p w14:paraId="71352D12" w14:textId="77777777" w:rsidR="004C0844" w:rsidRPr="00F75837" w:rsidRDefault="004C0844" w:rsidP="00F75837">
      <w:pPr>
        <w:spacing w:line="276" w:lineRule="auto"/>
        <w:ind w:firstLine="567"/>
        <w:jc w:val="both"/>
        <w:rPr>
          <w:rFonts w:ascii="Times New Roman" w:hAnsi="Times New Roman" w:cs="Times New Roman"/>
        </w:rPr>
      </w:pPr>
    </w:p>
    <w:p w14:paraId="469B3FDC" w14:textId="37543696" w:rsidR="00C22FB3" w:rsidRPr="009A16D9" w:rsidRDefault="00725CA8" w:rsidP="00C22FB3">
      <w:pPr>
        <w:rPr>
          <w:rFonts w:asciiTheme="majorBidi" w:hAnsiTheme="majorBidi" w:cstheme="majorBidi"/>
          <w:b/>
          <w:lang w:val="en-US"/>
        </w:rPr>
      </w:pPr>
      <w:bookmarkStart w:id="4" w:name="_Hlk216778977"/>
      <w:r>
        <w:rPr>
          <w:rFonts w:asciiTheme="majorBidi" w:hAnsiTheme="majorBidi" w:cstheme="majorBidi"/>
          <w:b/>
          <w:lang w:val="en-US"/>
        </w:rPr>
        <w:t xml:space="preserve">RESEARCH </w:t>
      </w:r>
      <w:r w:rsidR="00C22FB3" w:rsidRPr="00C22FB3">
        <w:rPr>
          <w:rFonts w:asciiTheme="majorBidi" w:hAnsiTheme="majorBidi" w:cstheme="majorBidi"/>
          <w:b/>
          <w:lang w:val="id-ID"/>
        </w:rPr>
        <w:t>MET</w:t>
      </w:r>
      <w:r w:rsidR="009A16D9">
        <w:rPr>
          <w:rFonts w:asciiTheme="majorBidi" w:hAnsiTheme="majorBidi" w:cstheme="majorBidi"/>
          <w:b/>
          <w:lang w:val="en-US"/>
        </w:rPr>
        <w:t xml:space="preserve">HOD </w:t>
      </w:r>
    </w:p>
    <w:p w14:paraId="342B1165" w14:textId="6C13D908" w:rsidR="004C0844" w:rsidRPr="004C0844" w:rsidRDefault="00AD1004" w:rsidP="00AF73B1">
      <w:pPr>
        <w:ind w:firstLine="608"/>
        <w:jc w:val="both"/>
        <w:rPr>
          <w:rFonts w:asciiTheme="majorBidi" w:hAnsiTheme="majorBidi" w:cstheme="majorBidi"/>
        </w:rPr>
      </w:pPr>
      <w:bookmarkStart w:id="5" w:name="_Hlk216779036"/>
      <w:bookmarkEnd w:id="4"/>
      <w:r w:rsidRPr="00AD1004">
        <w:rPr>
          <w:rFonts w:asciiTheme="majorBidi" w:hAnsiTheme="majorBidi" w:cstheme="majorBidi"/>
        </w:rPr>
        <w:t>This study was conducted in two Grade X classes at SMA Negeri 1 Abung Semuli. Prior to the treatment, the researcher prepared a learning outcome test instrument consisting of 15 multiple-choice questions. The instrument was then tested for validity and reliability; the results indicated that only six questions were valid, while the remaining nine did not meet the criteria. Reliability testing using Cronbach’s Alpha yielded a value of 0.67, indicating a good level of reliability and confirming that the instrument was suitable for use in the study</w:t>
      </w:r>
      <w:r w:rsidR="004C0844" w:rsidRPr="004C0844">
        <w:rPr>
          <w:rFonts w:asciiTheme="majorBidi" w:hAnsiTheme="majorBidi" w:cstheme="majorBidi"/>
        </w:rPr>
        <w:t>.</w:t>
      </w:r>
    </w:p>
    <w:p w14:paraId="3F2AA95A" w14:textId="42B91EA5" w:rsidR="00C22FB3" w:rsidRDefault="004C0844" w:rsidP="00CB2E35">
      <w:pPr>
        <w:pStyle w:val="NormalWeb"/>
        <w:ind w:firstLine="608"/>
        <w:jc w:val="both"/>
      </w:pPr>
      <w:r>
        <w:t>The study began with the administration of a pre-test to both classes to establish students’ initial abilities. Subsequently, the experimental class implemented the Make-a-Match model following the steps outlined by Rusman: students received cards containing either questions or answers, read and comprehended their content, searched for the correct matches, and earned points if they successfully identified a match within the time limit. The cards were then reshuffled for the next round. All activities were conducted gradually over several sessions in accordance with the prepared lesson plan (RPP). Meanwhile, the control class continued learning through lectures, discussions, and assignments without using the Make-a-Match model.</w:t>
      </w:r>
      <w:r w:rsidR="00CB2E35">
        <w:t xml:space="preserve"> </w:t>
      </w:r>
      <w:r w:rsidRPr="004C0844">
        <w:rPr>
          <w:rFonts w:asciiTheme="majorBidi" w:hAnsiTheme="majorBidi" w:cstheme="majorBidi"/>
        </w:rPr>
        <w:t>Therefore, this study emphasizes the development of C4-level skills to examine the effectiveness of the Make-a-Match model in enhancing students’ analytical abilities in PAI learning</w:t>
      </w:r>
      <w:r>
        <w:t>.</w:t>
      </w:r>
    </w:p>
    <w:bookmarkEnd w:id="5"/>
    <w:p w14:paraId="1C7C0A47" w14:textId="77777777" w:rsidR="004C0844" w:rsidRPr="00C22FB3" w:rsidRDefault="004C0844" w:rsidP="00C22FB3">
      <w:pPr>
        <w:ind w:firstLine="608"/>
        <w:jc w:val="both"/>
        <w:rPr>
          <w:lang w:val="en-US"/>
        </w:rPr>
      </w:pPr>
    </w:p>
    <w:p w14:paraId="627C7DF5" w14:textId="0004D787" w:rsidR="000A602C" w:rsidRPr="009A16D9" w:rsidRDefault="009A16D9" w:rsidP="009A16D9">
      <w:pPr>
        <w:rPr>
          <w:rFonts w:asciiTheme="majorBidi" w:hAnsiTheme="majorBidi" w:cstheme="majorBidi"/>
          <w:b/>
          <w:lang w:val="en-US"/>
        </w:rPr>
      </w:pPr>
      <w:bookmarkStart w:id="6" w:name="_Hlk216779161"/>
      <w:r w:rsidRPr="009A16D9">
        <w:rPr>
          <w:rFonts w:asciiTheme="majorBidi" w:hAnsiTheme="majorBidi" w:cstheme="majorBidi"/>
          <w:b/>
          <w:bCs/>
        </w:rPr>
        <w:t xml:space="preserve">RESULTS </w:t>
      </w:r>
      <w:r>
        <w:rPr>
          <w:rFonts w:asciiTheme="majorBidi" w:hAnsiTheme="majorBidi" w:cstheme="majorBidi"/>
          <w:b/>
          <w:bCs/>
        </w:rPr>
        <w:t>AND</w:t>
      </w:r>
      <w:r w:rsidRPr="009A16D9">
        <w:rPr>
          <w:rFonts w:asciiTheme="majorBidi" w:hAnsiTheme="majorBidi" w:cstheme="majorBidi"/>
          <w:b/>
          <w:bCs/>
        </w:rPr>
        <w:t xml:space="preserve"> DISCUSSION </w:t>
      </w:r>
    </w:p>
    <w:p w14:paraId="33E491D9" w14:textId="0C5BF7A5" w:rsidR="00C22FB3" w:rsidRPr="009A16D9" w:rsidRDefault="009A16D9" w:rsidP="00C22FB3">
      <w:pPr>
        <w:rPr>
          <w:rFonts w:asciiTheme="majorBidi" w:hAnsiTheme="majorBidi" w:cstheme="majorBidi"/>
          <w:b/>
          <w:lang w:val="en-US"/>
        </w:rPr>
      </w:pPr>
      <w:r>
        <w:rPr>
          <w:rFonts w:asciiTheme="majorBidi" w:hAnsiTheme="majorBidi" w:cstheme="majorBidi"/>
          <w:b/>
          <w:lang w:val="en-US"/>
        </w:rPr>
        <w:t>RESULTS</w:t>
      </w:r>
    </w:p>
    <w:p w14:paraId="4D82356B" w14:textId="431B22FE" w:rsidR="00C22FB3" w:rsidRPr="00AF73B1" w:rsidRDefault="009A16D9" w:rsidP="00AF73B1">
      <w:pPr>
        <w:pStyle w:val="NormalWeb"/>
        <w:numPr>
          <w:ilvl w:val="0"/>
          <w:numId w:val="1"/>
        </w:numPr>
        <w:spacing w:line="360" w:lineRule="auto"/>
        <w:jc w:val="both"/>
      </w:pPr>
      <w:r>
        <w:t>Normality Test</w:t>
      </w:r>
    </w:p>
    <w:p w14:paraId="17482E5A" w14:textId="2316D135" w:rsidR="00C22FB3" w:rsidRPr="00C07180" w:rsidRDefault="00C22FB3" w:rsidP="00C22FB3">
      <w:pPr>
        <w:pStyle w:val="NormalWeb"/>
        <w:spacing w:line="360" w:lineRule="auto"/>
        <w:jc w:val="both"/>
      </w:pPr>
      <w:r>
        <w:t>"</w:t>
      </w:r>
      <w:r w:rsidR="009A16D9" w:rsidRPr="009A16D9">
        <w:t xml:space="preserve"> </w:t>
      </w:r>
      <w:r w:rsidR="009A16D9">
        <w:t>The normality test was conducted to determine whether the obtained data followed a normal distribution. Data are considered normally distributed if the significance value exceeds 0.05. The results of the normality test in this study are presented as follows</w:t>
      </w:r>
      <w:r>
        <w:t>:"</w:t>
      </w:r>
    </w:p>
    <w:p w14:paraId="4726FC6D" w14:textId="77777777" w:rsidR="00C22FB3" w:rsidRDefault="00C22FB3" w:rsidP="00C22FB3">
      <w:r w:rsidRPr="00E107C3">
        <w:rPr>
          <w:noProof/>
          <w:lang w:val="en-US"/>
        </w:rPr>
        <w:drawing>
          <wp:inline distT="0" distB="0" distL="0" distR="0" wp14:anchorId="4E65C429" wp14:editId="31233249">
            <wp:extent cx="5105400" cy="14382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105400" cy="1438275"/>
                    </a:xfrm>
                    <a:prstGeom prst="rect">
                      <a:avLst/>
                    </a:prstGeom>
                  </pic:spPr>
                </pic:pic>
              </a:graphicData>
            </a:graphic>
          </wp:inline>
        </w:drawing>
      </w:r>
    </w:p>
    <w:p w14:paraId="71D29AF2" w14:textId="12488E47" w:rsidR="00C22FB3" w:rsidRDefault="00C22FB3" w:rsidP="00C22FB3">
      <w:pPr>
        <w:pStyle w:val="NormalWeb"/>
        <w:spacing w:line="360" w:lineRule="auto"/>
        <w:jc w:val="both"/>
      </w:pPr>
      <w:r>
        <w:lastRenderedPageBreak/>
        <w:t>"</w:t>
      </w:r>
      <w:r w:rsidR="00EE777B">
        <w:t>The normality test in this study employed the Shapiro–Wilk method, as the sample size in each group was fewer than 50. The results indicated that Group 1 had a significance value of 0.078, while Group 2 had a significance value of 0.012. Since the significance value for Group 1 was greater than 0.05, the data were considered normally distributed; however, the significance value for Group 2 was less than 0.05, indicating that the data were not normally distributed. Therefore, the assumption of normality was not fully met, and further statistical analysis was more appropriately conducted using non-parametric tests</w:t>
      </w:r>
      <w:r>
        <w:t>."</w:t>
      </w:r>
    </w:p>
    <w:p w14:paraId="5A1A30D0" w14:textId="77777777" w:rsidR="00AF73B1" w:rsidRDefault="00AF73B1" w:rsidP="00C22FB3">
      <w:pPr>
        <w:pStyle w:val="NormalWeb"/>
        <w:spacing w:line="360" w:lineRule="auto"/>
        <w:jc w:val="both"/>
      </w:pPr>
    </w:p>
    <w:p w14:paraId="01A509CB" w14:textId="0BC4C085" w:rsidR="00AF73B1" w:rsidRPr="00AF73B1" w:rsidRDefault="00AF73B1" w:rsidP="00AF73B1">
      <w:pPr>
        <w:pStyle w:val="NormalWeb"/>
        <w:numPr>
          <w:ilvl w:val="0"/>
          <w:numId w:val="1"/>
        </w:numPr>
        <w:spacing w:line="360" w:lineRule="auto"/>
        <w:jc w:val="both"/>
      </w:pPr>
      <w:r>
        <w:t>Mann Whitney</w:t>
      </w:r>
      <w:r w:rsidR="00EE777B">
        <w:t xml:space="preserve"> Test</w:t>
      </w:r>
    </w:p>
    <w:p w14:paraId="378F26AF" w14:textId="37725CE4" w:rsidR="00C22FB3" w:rsidRDefault="00EE777B" w:rsidP="00C22FB3">
      <w:pPr>
        <w:pStyle w:val="NormalWeb"/>
        <w:spacing w:line="360" w:lineRule="auto"/>
        <w:jc w:val="both"/>
      </w:pPr>
      <w:r>
        <w:t>The Mann–Whitney test was conducted to determine whether there was a significant difference between two groups that did not meet the normality assumption. This test serves as an alternative to the t-test when the data are not normally distributed or when variances are not homogeneous. A difference is considered significant if the obtained significance value is less than 0.05. The results of the Mann–Whitney test in this study are presented as follows</w:t>
      </w:r>
      <w:r w:rsidR="00C22FB3">
        <w:t>:"</w:t>
      </w:r>
    </w:p>
    <w:p w14:paraId="09CBC94A" w14:textId="77777777" w:rsidR="00C22FB3" w:rsidRPr="003A31C3" w:rsidRDefault="00C22FB3" w:rsidP="00C22FB3">
      <w:pPr>
        <w:pStyle w:val="NormalWeb"/>
        <w:spacing w:line="360" w:lineRule="auto"/>
        <w:jc w:val="both"/>
        <w:rPr>
          <w:b/>
          <w:bCs/>
        </w:rPr>
      </w:pPr>
    </w:p>
    <w:p w14:paraId="69F5DAD2" w14:textId="77777777" w:rsidR="00C22FB3" w:rsidRDefault="00C22FB3" w:rsidP="00C22FB3">
      <w:r w:rsidRPr="00E107C3">
        <w:rPr>
          <w:noProof/>
          <w:lang w:val="en-US"/>
        </w:rPr>
        <w:drawing>
          <wp:inline distT="0" distB="0" distL="0" distR="0" wp14:anchorId="2E4CE8BF" wp14:editId="5789B323">
            <wp:extent cx="2047875" cy="1800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47875" cy="1800225"/>
                    </a:xfrm>
                    <a:prstGeom prst="rect">
                      <a:avLst/>
                    </a:prstGeom>
                  </pic:spPr>
                </pic:pic>
              </a:graphicData>
            </a:graphic>
          </wp:inline>
        </w:drawing>
      </w:r>
    </w:p>
    <w:p w14:paraId="71F0AFBE" w14:textId="77777777" w:rsidR="00EE777B" w:rsidRDefault="00EE777B" w:rsidP="00EE777B">
      <w:pPr>
        <w:pStyle w:val="NormalWeb"/>
        <w:jc w:val="both"/>
      </w:pPr>
      <w:r>
        <w:t>The data analysis used to test the hypothesis regarding the presence of a significant difference between the two groups showed an Asymp. Sig. (2-tailed) value of 0.012, which is less than 0.05. This value indicates that there is a statistically significant difference between the two groups compared. In the Mann–Whitney test, the criterion states that if the significance value is &lt; 0.05, the alternative hypothesis (Ha) is accepted, indicating a meaningful difference. Based on the table above, Ha is accepted because the Asymp. Sig. (2-tailed) value of 0.012 is &lt; 0.05.</w:t>
      </w:r>
    </w:p>
    <w:p w14:paraId="0647DC70" w14:textId="18152185" w:rsidR="00EE777B" w:rsidRDefault="00AD1004" w:rsidP="00EE777B">
      <w:pPr>
        <w:pStyle w:val="NormalWeb"/>
        <w:jc w:val="both"/>
      </w:pPr>
      <w:r w:rsidRPr="00AD1004">
        <w:lastRenderedPageBreak/>
        <w:t>These results also address the research question: “Is the Make-a-Match type of Cooperative Learning model effective in improving students’ learning outcomes in PAI at SMA Negeri 1 Abung Semuli?” Data analysis using the Mann–Whitney test yielded a significance value. Thus, it can be concluded that there is a significant difference between the two groups, indicating that the treatment applied to the experimental group has a meaningful effect compared to the control group</w:t>
      </w:r>
      <w:r w:rsidR="00EE777B">
        <w:t>.</w:t>
      </w:r>
    </w:p>
    <w:p w14:paraId="236A176C" w14:textId="77777777" w:rsidR="00C22FB3" w:rsidRDefault="00C22FB3" w:rsidP="00C22FB3">
      <w:pPr>
        <w:pStyle w:val="Default"/>
        <w:spacing w:line="360" w:lineRule="auto"/>
        <w:jc w:val="both"/>
        <w:rPr>
          <w:rFonts w:eastAsia="Times New Roman"/>
          <w:lang w:eastAsia="en-ID"/>
        </w:rPr>
      </w:pPr>
    </w:p>
    <w:p w14:paraId="38115457" w14:textId="707D4853" w:rsidR="00C22FB3" w:rsidRPr="00EE777B" w:rsidRDefault="00AF73B1" w:rsidP="00AF73B1">
      <w:pPr>
        <w:pStyle w:val="Default"/>
        <w:numPr>
          <w:ilvl w:val="0"/>
          <w:numId w:val="1"/>
        </w:numPr>
        <w:spacing w:line="360" w:lineRule="auto"/>
        <w:jc w:val="both"/>
        <w:rPr>
          <w:rFonts w:asciiTheme="majorBidi" w:hAnsiTheme="majorBidi" w:cstheme="majorBidi"/>
          <w:sz w:val="23"/>
          <w:szCs w:val="23"/>
        </w:rPr>
      </w:pPr>
      <w:r w:rsidRPr="00EE777B">
        <w:rPr>
          <w:rFonts w:asciiTheme="majorBidi" w:eastAsia="Times New Roman" w:hAnsiTheme="majorBidi" w:cstheme="majorBidi"/>
          <w:lang w:eastAsia="en-ID"/>
        </w:rPr>
        <w:t>Homoge</w:t>
      </w:r>
      <w:r w:rsidR="00EE777B" w:rsidRPr="00EE777B">
        <w:rPr>
          <w:rFonts w:asciiTheme="majorBidi" w:eastAsia="Times New Roman" w:hAnsiTheme="majorBidi" w:cstheme="majorBidi"/>
          <w:lang w:eastAsia="en-ID"/>
        </w:rPr>
        <w:t>inety Test</w:t>
      </w:r>
    </w:p>
    <w:p w14:paraId="0BDD59BC" w14:textId="31EAD062" w:rsidR="00C22FB3" w:rsidRPr="003A31C3" w:rsidRDefault="00C22FB3" w:rsidP="00C22FB3">
      <w:pPr>
        <w:spacing w:before="100" w:beforeAutospacing="1" w:after="100" w:afterAutospacing="1" w:line="360" w:lineRule="auto"/>
        <w:jc w:val="both"/>
        <w:rPr>
          <w:noProof/>
        </w:rPr>
      </w:pPr>
      <w:r w:rsidRPr="00EE777B">
        <w:rPr>
          <w:rFonts w:asciiTheme="majorBidi" w:eastAsia="Times New Roman" w:hAnsiTheme="majorBidi" w:cstheme="majorBidi"/>
          <w:lang w:eastAsia="en-ID"/>
        </w:rPr>
        <w:t>"</w:t>
      </w:r>
      <w:r w:rsidR="00EE777B" w:rsidRPr="00EE777B">
        <w:rPr>
          <w:rFonts w:asciiTheme="majorBidi" w:hAnsiTheme="majorBidi" w:cstheme="majorBidi"/>
        </w:rPr>
        <w:t xml:space="preserve"> The homogeneity test was conducted to determine whether the variances of several populations in the study were equal (homogeneous) or different from one another. Data are considered homogeneous if the significance value exceeds 0.05. The results of the homogeneity test in this study are presented as follows:</w:t>
      </w:r>
      <w:r w:rsidRPr="00EE777B">
        <w:rPr>
          <w:rFonts w:asciiTheme="majorBidi" w:eastAsia="Times New Roman" w:hAnsiTheme="majorBidi" w:cstheme="majorBidi"/>
          <w:lang w:eastAsia="en-ID"/>
        </w:rPr>
        <w:t>"</w:t>
      </w:r>
      <w:r w:rsidRPr="003A31C3">
        <w:rPr>
          <w:noProof/>
          <w:vanish/>
        </w:rPr>
        <w:t>Top of Form</w:t>
      </w:r>
    </w:p>
    <w:p w14:paraId="45C849C1" w14:textId="77777777" w:rsidR="00C22FB3" w:rsidRPr="003A31C3" w:rsidRDefault="00C22FB3" w:rsidP="00C22FB3">
      <w:pPr>
        <w:rPr>
          <w:noProof/>
        </w:rPr>
      </w:pPr>
    </w:p>
    <w:p w14:paraId="2FC23D64" w14:textId="77777777" w:rsidR="00C22FB3" w:rsidRPr="003A31C3" w:rsidRDefault="00C22FB3" w:rsidP="00C22FB3">
      <w:pPr>
        <w:rPr>
          <w:noProof/>
          <w:vanish/>
        </w:rPr>
      </w:pPr>
      <w:r w:rsidRPr="003A31C3">
        <w:rPr>
          <w:noProof/>
          <w:vanish/>
        </w:rPr>
        <w:t>Bottom of Form</w:t>
      </w:r>
    </w:p>
    <w:p w14:paraId="49B9FBB8" w14:textId="77777777" w:rsidR="00C22FB3" w:rsidRDefault="00C22FB3" w:rsidP="00C22FB3">
      <w:r w:rsidRPr="00E107C3">
        <w:rPr>
          <w:noProof/>
          <w:lang w:val="en-US"/>
        </w:rPr>
        <w:drawing>
          <wp:inline distT="0" distB="0" distL="0" distR="0" wp14:anchorId="58AA380E" wp14:editId="153551F9">
            <wp:extent cx="4933950" cy="1714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33950" cy="1714500"/>
                    </a:xfrm>
                    <a:prstGeom prst="rect">
                      <a:avLst/>
                    </a:prstGeom>
                  </pic:spPr>
                </pic:pic>
              </a:graphicData>
            </a:graphic>
          </wp:inline>
        </w:drawing>
      </w:r>
    </w:p>
    <w:p w14:paraId="7EFAAC3D" w14:textId="30F725E7" w:rsidR="00C22FB3" w:rsidRPr="00EE777B" w:rsidRDefault="00C22FB3" w:rsidP="00C22FB3">
      <w:pPr>
        <w:spacing w:line="360" w:lineRule="auto"/>
        <w:jc w:val="both"/>
        <w:rPr>
          <w:rFonts w:asciiTheme="majorBidi" w:hAnsiTheme="majorBidi" w:cstheme="majorBidi"/>
        </w:rPr>
      </w:pPr>
      <w:r w:rsidRPr="003A31C3">
        <w:rPr>
          <w:rFonts w:asciiTheme="majorBidi" w:hAnsiTheme="majorBidi" w:cstheme="majorBidi"/>
        </w:rPr>
        <w:t>"</w:t>
      </w:r>
      <w:r w:rsidR="00EE777B" w:rsidRPr="00EE777B">
        <w:rPr>
          <w:rFonts w:asciiTheme="majorBidi" w:hAnsiTheme="majorBidi" w:cstheme="majorBidi"/>
        </w:rPr>
        <w:t>The results of the homogeneity test indicated that all significance values for each indicator were above 0.05, whether based on the mean (0.487), median (0.418), median with df adjustment (0.418), or trimmed mean (0.450). These findings indicate that the variances between the experimental and control groups were homogeneous or equivalent. With the homogeneity assumption fulfilled, the two groups can be compared objectively without concerns that differences in variance might affect the hypothesis testing results</w:t>
      </w:r>
      <w:r w:rsidRPr="00EE777B">
        <w:rPr>
          <w:rFonts w:asciiTheme="majorBidi" w:hAnsiTheme="majorBidi" w:cstheme="majorBidi"/>
        </w:rPr>
        <w:t>."</w:t>
      </w:r>
    </w:p>
    <w:p w14:paraId="2195D533" w14:textId="77777777" w:rsidR="000A602C" w:rsidRPr="003A31C3" w:rsidRDefault="000A602C" w:rsidP="00C22FB3">
      <w:pPr>
        <w:spacing w:line="360" w:lineRule="auto"/>
        <w:jc w:val="both"/>
        <w:rPr>
          <w:rFonts w:asciiTheme="majorBidi" w:hAnsiTheme="majorBidi" w:cstheme="majorBidi"/>
        </w:rPr>
      </w:pPr>
    </w:p>
    <w:p w14:paraId="71AE9DAA" w14:textId="2813FFFB" w:rsidR="00C22FB3" w:rsidRDefault="00AF73B1" w:rsidP="00AF73B1">
      <w:pPr>
        <w:pStyle w:val="ListParagraph"/>
        <w:numPr>
          <w:ilvl w:val="0"/>
          <w:numId w:val="1"/>
        </w:numPr>
        <w:rPr>
          <w:rFonts w:asciiTheme="majorBidi" w:hAnsiTheme="majorBidi" w:cstheme="majorBidi"/>
          <w:lang w:val="en-US"/>
        </w:rPr>
      </w:pPr>
      <w:r>
        <w:rPr>
          <w:rFonts w:asciiTheme="majorBidi" w:hAnsiTheme="majorBidi" w:cstheme="majorBidi"/>
          <w:lang w:val="en-US"/>
        </w:rPr>
        <w:t>T-test</w:t>
      </w:r>
    </w:p>
    <w:p w14:paraId="0373E050" w14:textId="77777777" w:rsidR="00EE777B" w:rsidRPr="00AF73B1" w:rsidRDefault="00EE777B" w:rsidP="00EE777B">
      <w:pPr>
        <w:pStyle w:val="ListParagraph"/>
        <w:rPr>
          <w:rFonts w:asciiTheme="majorBidi" w:hAnsiTheme="majorBidi" w:cstheme="majorBidi"/>
          <w:lang w:val="en-US"/>
        </w:rPr>
      </w:pPr>
    </w:p>
    <w:p w14:paraId="78D41AC6" w14:textId="6DEDA777" w:rsidR="00C22FB3" w:rsidRDefault="00EE777B" w:rsidP="0039556A">
      <w:pPr>
        <w:spacing w:line="276" w:lineRule="auto"/>
        <w:ind w:firstLine="360"/>
        <w:jc w:val="both"/>
      </w:pPr>
      <w:r w:rsidRPr="00EE777B">
        <w:rPr>
          <w:rFonts w:asciiTheme="majorBidi" w:hAnsiTheme="majorBidi" w:cstheme="majorBidi"/>
        </w:rPr>
        <w:t>Subsequently, a homogeneity test using the T-test was conducted to ensure the equality of variances between the experimental and control groups. The results showed a significance value of 0.330 (&gt; 0.05), indicating that the variances of both groups were homogeneous, thereby meeting the requirements for conducting an independent t-test</w:t>
      </w:r>
      <w:r>
        <w:t>.</w:t>
      </w:r>
    </w:p>
    <w:p w14:paraId="55C8FB3A" w14:textId="77777777" w:rsidR="00EE777B" w:rsidRPr="003A31C3" w:rsidRDefault="00EE777B" w:rsidP="00EE777B">
      <w:pPr>
        <w:jc w:val="both"/>
        <w:rPr>
          <w:rFonts w:asciiTheme="majorBidi" w:hAnsiTheme="majorBidi" w:cstheme="majorBidi"/>
        </w:rPr>
      </w:pPr>
    </w:p>
    <w:p w14:paraId="7C1407E0" w14:textId="77777777" w:rsidR="00C22FB3" w:rsidRDefault="00C22FB3" w:rsidP="00C22FB3">
      <w:r>
        <w:rPr>
          <w:noProof/>
          <w:lang w:val="en-US"/>
        </w:rPr>
        <w:drawing>
          <wp:inline distT="0" distB="0" distL="0" distR="0" wp14:anchorId="39966B9D" wp14:editId="5AAB3BAD">
            <wp:extent cx="6267450" cy="127432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1396" cy="1281222"/>
                    </a:xfrm>
                    <a:prstGeom prst="rect">
                      <a:avLst/>
                    </a:prstGeom>
                    <a:noFill/>
                  </pic:spPr>
                </pic:pic>
              </a:graphicData>
            </a:graphic>
          </wp:inline>
        </w:drawing>
      </w:r>
    </w:p>
    <w:p w14:paraId="1255D24C" w14:textId="77777777" w:rsidR="00EE777B" w:rsidRDefault="00EE777B" w:rsidP="0039556A">
      <w:pPr>
        <w:pStyle w:val="NormalWeb"/>
        <w:ind w:firstLine="720"/>
        <w:jc w:val="both"/>
      </w:pPr>
      <w:r>
        <w:t>Based on the results of the independent t-test, the 2-tailed significance value was 0.013, which is less than 0.05. This indicates a significant difference in the mean learning outcomes between the experimental and control groups. The mean difference of 0.93750, with a 95% confidence interval ranging from 0.20573 to 1.66927, further confirms that this difference is statistically significant. Since the Levene’s test significance value was 0.487 (&gt; 0.05), the “Equal variances assumed” row was used as the basis for decision-making.</w:t>
      </w:r>
    </w:p>
    <w:p w14:paraId="0F710800" w14:textId="77777777" w:rsidR="00EE777B" w:rsidRPr="009A16D9" w:rsidRDefault="00EE777B" w:rsidP="00EE777B">
      <w:pPr>
        <w:rPr>
          <w:rFonts w:asciiTheme="majorBidi" w:hAnsiTheme="majorBidi" w:cstheme="majorBidi"/>
          <w:b/>
          <w:lang w:val="en-US"/>
        </w:rPr>
      </w:pPr>
      <w:r w:rsidRPr="009A16D9">
        <w:rPr>
          <w:rFonts w:asciiTheme="majorBidi" w:hAnsiTheme="majorBidi" w:cstheme="majorBidi"/>
          <w:b/>
          <w:bCs/>
        </w:rPr>
        <w:t xml:space="preserve">DISCUSSION </w:t>
      </w:r>
    </w:p>
    <w:p w14:paraId="626383AA" w14:textId="1E64FDC9" w:rsidR="0039556A" w:rsidRDefault="0039556A" w:rsidP="0039556A">
      <w:pPr>
        <w:pStyle w:val="NormalWeb"/>
        <w:ind w:firstLine="567"/>
        <w:jc w:val="both"/>
      </w:pPr>
      <w:r>
        <w:t>The results of the study indicate that the Make-a-Match type of Cooperative Learning model is effective</w:t>
      </w:r>
      <w:r w:rsidR="00421BED">
        <w:t xml:space="preserve"> in improving learning outcomes</w:t>
      </w:r>
      <w:r>
        <w:t>. The improvement in students’ scores on C4-level questions suggests that they were able to categorize information, compare concepts, identify relationships between materials, and systematically analyze religious issue</w:t>
      </w:r>
      <w:r w:rsidR="00725CA8">
        <w:t>s</w:t>
      </w:r>
      <w:r>
        <w:t>. The Make-a-Match model operates through paired card-matching activities involving questions and answers</w:t>
      </w:r>
      <w:r w:rsidR="001035DC">
        <w:rPr>
          <w:rStyle w:val="FootnoteReference"/>
        </w:rPr>
        <w:footnoteReference w:id="10"/>
      </w:r>
      <w:r>
        <w:t>. This process of searching for matching cards requires students to critically examine information, verify concept alignment, and consider the rationale for why certain answers are correct or incorrect. Such cognitive engagement strengthens analytical skills, thereby supporting the acceptance of hypothesis H1.</w:t>
      </w:r>
    </w:p>
    <w:p w14:paraId="1D4FEFB4" w14:textId="299F9079" w:rsidR="00CA08F8" w:rsidRDefault="00AD1004" w:rsidP="00CA08F8">
      <w:pPr>
        <w:pStyle w:val="NormalWeb"/>
        <w:ind w:firstLine="567"/>
        <w:jc w:val="both"/>
      </w:pPr>
      <w:r w:rsidRPr="00AD1004">
        <w:t xml:space="preserve">During Make-a-Match activities, students do not merely memorize PAI material; they must analyze the content on the cards in depth to find the accurate matches </w:t>
      </w:r>
      <w:r w:rsidRPr="00AD1004">
        <w:rPr>
          <w:vertAlign w:val="superscript"/>
        </w:rPr>
        <w:footnoteReference w:id="11"/>
      </w:r>
      <w:r w:rsidRPr="00AD1004">
        <w:t xml:space="preserve">. When students read a </w:t>
      </w:r>
      <w:r w:rsidRPr="00AD1004">
        <w:lastRenderedPageBreak/>
        <w:t>question—for example, regarding virtuous character, religious evidence (dalil), or examples of Islamic behavior—they are required to identify the core concept (identifying), compare possible answers (comparing), categorize relevant information (classifying), and relate it to the correct Islamic concept (relating). Furthermore, the time pressure and dynamic nature of the game encourage students to be more focused, active, and critical in their decision-making, thereby optimizing the development of analytical thinking</w:t>
      </w:r>
    </w:p>
    <w:p w14:paraId="45ACAB3C" w14:textId="42DC6D0A" w:rsidR="0039556A" w:rsidRPr="00CA08F8" w:rsidRDefault="0039556A" w:rsidP="00CA08F8">
      <w:pPr>
        <w:pStyle w:val="NormalWeb"/>
        <w:ind w:firstLine="567"/>
        <w:jc w:val="both"/>
      </w:pPr>
      <w:r w:rsidRPr="0039556A">
        <w:rPr>
          <w:rFonts w:asciiTheme="majorBidi" w:hAnsiTheme="majorBidi" w:cstheme="majorBidi"/>
        </w:rPr>
        <w:t>The Make-a-Match model, based on cooperative learning, not only relies on the game aspect but also provides opportunities for student interaction. Discussions between pairs before determining the correct card match allow students to correct each other’s understanding, question concepts, and formulate reasoning before deciding on the final answer. This explanatory activity helps students build deeper understanding and improve analytical weaknesses. In PAI, the ability to analyze religious cases or moral values is highly influenced by the extent to which students can integrate arguments with evidence (dalil), context, and Islamic moral principles. Collaboration within Make-a-Match facilitates this process in a natural and systematic manner.</w:t>
      </w:r>
    </w:p>
    <w:p w14:paraId="404D1F56" w14:textId="77777777" w:rsidR="00756956" w:rsidRPr="0039556A" w:rsidRDefault="00756956" w:rsidP="0039556A">
      <w:pPr>
        <w:spacing w:line="276" w:lineRule="auto"/>
        <w:ind w:firstLine="567"/>
        <w:jc w:val="both"/>
        <w:rPr>
          <w:rFonts w:asciiTheme="majorBidi" w:hAnsiTheme="majorBidi" w:cstheme="majorBidi"/>
        </w:rPr>
      </w:pPr>
    </w:p>
    <w:p w14:paraId="0087BA1E" w14:textId="1DD5A5A6" w:rsidR="004C3212" w:rsidRDefault="004C3212" w:rsidP="00CA08F8">
      <w:pPr>
        <w:spacing w:line="360" w:lineRule="auto"/>
        <w:ind w:firstLine="567"/>
        <w:jc w:val="both"/>
        <w:rPr>
          <w:rFonts w:ascii="Times New Roman" w:hAnsi="Times New Roman" w:cs="Times New Roman"/>
        </w:rPr>
      </w:pPr>
      <w:r w:rsidRPr="004C3212">
        <w:rPr>
          <w:rFonts w:ascii="Times New Roman" w:hAnsi="Times New Roman" w:cs="Times New Roman"/>
        </w:rPr>
        <w:t>The findings of this study are consistent with the research conducted by</w:t>
      </w:r>
      <w:r w:rsidR="008E6336">
        <w:rPr>
          <w:rFonts w:ascii="Times New Roman" w:hAnsi="Times New Roman" w:cs="Times New Roman"/>
        </w:rPr>
        <w:t xml:space="preserve"> </w:t>
      </w:r>
      <w:r w:rsidR="001035DC">
        <w:rPr>
          <w:rStyle w:val="FootnoteReference"/>
          <w:rFonts w:ascii="Times New Roman" w:hAnsi="Times New Roman" w:cs="Times New Roman"/>
        </w:rPr>
        <w:footnoteReference w:id="12"/>
      </w:r>
      <w:r w:rsidR="001C7715" w:rsidRPr="00432F41">
        <w:rPr>
          <w:rFonts w:ascii="Times New Roman" w:hAnsi="Times New Roman" w:cs="Times New Roman"/>
        </w:rPr>
        <w:t xml:space="preserve">, </w:t>
      </w:r>
      <w:r w:rsidRPr="004C3212">
        <w:rPr>
          <w:rFonts w:ascii="Times New Roman" w:hAnsi="Times New Roman" w:cs="Times New Roman"/>
        </w:rPr>
        <w:t xml:space="preserve">which demonstrated that the Make a Match model can enhance higher-order thinking skills because students engage in a concept-matching process that requires rapid and accurate analysis. Research by </w:t>
      </w:r>
      <w:r w:rsidR="001035DC">
        <w:rPr>
          <w:rStyle w:val="FootnoteReference"/>
          <w:rFonts w:ascii="Times New Roman" w:hAnsi="Times New Roman" w:cs="Times New Roman"/>
        </w:rPr>
        <w:footnoteReference w:id="13"/>
      </w:r>
      <w:r w:rsidR="008E6336">
        <w:rPr>
          <w:rFonts w:ascii="Times New Roman" w:hAnsi="Times New Roman" w:cs="Times New Roman"/>
        </w:rPr>
        <w:t xml:space="preserve"> </w:t>
      </w:r>
      <w:r w:rsidRPr="004C3212">
        <w:rPr>
          <w:rFonts w:ascii="Times New Roman" w:hAnsi="Times New Roman" w:cs="Times New Roman"/>
        </w:rPr>
        <w:t>also found that Make a Match improves students’ understanding and analytical abilities in Islamic Education (PAI), as the game-based activities prompt students to focus on critically dissecting information. Similar results were reported by</w:t>
      </w:r>
      <w:r>
        <w:rPr>
          <w:rFonts w:ascii="Times New Roman" w:hAnsi="Times New Roman" w:cs="Times New Roman"/>
        </w:rPr>
        <w:t xml:space="preserve"> </w:t>
      </w:r>
      <w:r w:rsidR="001035DC">
        <w:rPr>
          <w:rStyle w:val="FootnoteReference"/>
          <w:rFonts w:ascii="Times New Roman" w:hAnsi="Times New Roman" w:cs="Times New Roman"/>
        </w:rPr>
        <w:footnoteReference w:id="14"/>
      </w:r>
      <w:r w:rsidR="001C7715" w:rsidRPr="00432F41">
        <w:rPr>
          <w:rFonts w:ascii="Times New Roman" w:hAnsi="Times New Roman" w:cs="Times New Roman"/>
        </w:rPr>
        <w:t xml:space="preserve">, </w:t>
      </w:r>
      <w:r w:rsidRPr="004C3212">
        <w:rPr>
          <w:rFonts w:ascii="Times New Roman" w:hAnsi="Times New Roman" w:cs="Times New Roman"/>
        </w:rPr>
        <w:t>who emphasized that the Make a Match model encourages students to comprehend relationships among concepts through active interaction. Thus, the present study strengthens the empirical evidence that Make a Match is an effective model for achieving cognitive skill level C4.</w:t>
      </w:r>
    </w:p>
    <w:p w14:paraId="4158B16C" w14:textId="01BB10FF" w:rsidR="00CA08F8" w:rsidRPr="00CA08F8" w:rsidRDefault="00756956" w:rsidP="00CA08F8">
      <w:pPr>
        <w:spacing w:line="360" w:lineRule="auto"/>
        <w:ind w:firstLine="567"/>
        <w:jc w:val="both"/>
        <w:rPr>
          <w:rFonts w:asciiTheme="majorBidi" w:hAnsiTheme="majorBidi" w:cstheme="majorBidi"/>
        </w:rPr>
      </w:pPr>
      <w:r w:rsidRPr="00CA08F8">
        <w:rPr>
          <w:rFonts w:asciiTheme="majorBidi" w:hAnsiTheme="majorBidi" w:cstheme="majorBidi"/>
        </w:rPr>
        <w:t xml:space="preserve">The effectiveness of this model is also influenced by the learning environment at SMA Negeri 1 Abung Semuli, which supports interactive and competitive learning patterns. High school students generally require engaging and challenging instruction to enhance their concentration and analytical skills. Make-a-Match addresses these needs by combining motor activities, movement between pairs, and the challenge of concept matching. Furthermore, the heterogeneity of students’ academic abilities at this school makes the cooperative learning model suitable, as students can </w:t>
      </w:r>
      <w:r w:rsidRPr="00CA08F8">
        <w:rPr>
          <w:rFonts w:asciiTheme="majorBidi" w:hAnsiTheme="majorBidi" w:cstheme="majorBidi"/>
        </w:rPr>
        <w:lastRenderedPageBreak/>
        <w:t>assist one another, clarify concepts, and reinforce each other’s understanding. A conducive learning environment thus strengthens the effectiveness of Make-a-Match in enhancing students’ analytical abilities.</w:t>
      </w:r>
    </w:p>
    <w:bookmarkEnd w:id="6"/>
    <w:p w14:paraId="022B527B" w14:textId="77777777" w:rsidR="00CA08F8" w:rsidRDefault="00CA08F8" w:rsidP="001C7715">
      <w:pPr>
        <w:spacing w:line="276" w:lineRule="auto"/>
        <w:ind w:firstLine="567"/>
        <w:jc w:val="both"/>
        <w:rPr>
          <w:rFonts w:asciiTheme="majorBidi" w:hAnsiTheme="majorBidi" w:cstheme="majorBidi"/>
          <w:b/>
          <w:bCs/>
        </w:rPr>
      </w:pPr>
    </w:p>
    <w:p w14:paraId="28DE91C6" w14:textId="6E0648FF" w:rsidR="00AF73B1" w:rsidRPr="00756956" w:rsidRDefault="00756956" w:rsidP="001C7715">
      <w:pPr>
        <w:spacing w:line="276" w:lineRule="auto"/>
        <w:ind w:firstLine="567"/>
        <w:jc w:val="both"/>
        <w:rPr>
          <w:rFonts w:asciiTheme="majorBidi" w:hAnsiTheme="majorBidi" w:cstheme="majorBidi"/>
          <w:b/>
          <w:bCs/>
        </w:rPr>
      </w:pPr>
      <w:bookmarkStart w:id="7" w:name="_Hlk216780872"/>
      <w:r w:rsidRPr="00756956">
        <w:rPr>
          <w:rFonts w:asciiTheme="majorBidi" w:hAnsiTheme="majorBidi" w:cstheme="majorBidi"/>
          <w:b/>
          <w:bCs/>
        </w:rPr>
        <w:t>C</w:t>
      </w:r>
      <w:r>
        <w:rPr>
          <w:rFonts w:asciiTheme="majorBidi" w:hAnsiTheme="majorBidi" w:cstheme="majorBidi"/>
          <w:b/>
          <w:bCs/>
        </w:rPr>
        <w:t xml:space="preserve">ONCLUSION </w:t>
      </w:r>
      <w:bookmarkEnd w:id="7"/>
      <w:r>
        <w:rPr>
          <w:rFonts w:asciiTheme="majorBidi" w:hAnsiTheme="majorBidi" w:cstheme="majorBidi"/>
          <w:b/>
          <w:bCs/>
        </w:rPr>
        <w:t>AND RECOMMENDATIONS</w:t>
      </w:r>
      <w:r w:rsidRPr="00756956">
        <w:rPr>
          <w:rFonts w:asciiTheme="majorBidi" w:hAnsiTheme="majorBidi" w:cstheme="majorBidi"/>
          <w:b/>
          <w:bCs/>
        </w:rPr>
        <w:t xml:space="preserve"> </w:t>
      </w:r>
    </w:p>
    <w:p w14:paraId="7386E059" w14:textId="77777777" w:rsidR="00CA08F8" w:rsidRDefault="00756956" w:rsidP="00CC7CCD">
      <w:pPr>
        <w:pStyle w:val="NormalWeb"/>
        <w:spacing w:line="276" w:lineRule="auto"/>
        <w:ind w:firstLine="567"/>
        <w:jc w:val="both"/>
      </w:pPr>
      <w:bookmarkStart w:id="8" w:name="_Hlk216780996"/>
      <w:r>
        <w:t>The study entitled ‘The Effectiveness of the Make-a-Match Type of Cooperative Learning Model on Students’ Learning Outcomes in PAI at SMA Negeri 1 Abung Semuli’ demonstrates that the implementation of the Make-a-Match cooperative learning model is effective in enhancing students’ learning outcomes. This model is capable of creating a more interactive, enjoyable, and collaborative learning environment, thereby promoting active participation and student motivation. Compared to conventional methods, the use of Make-a-Match has a positive impact, particularly on improving students’ cognitive understanding, as evidenced by the difference in learning outcomes between the experimental and control groups. Consequently, the Make-a-Match model can be recommended as a relevant and effective instructional strategy to enhance the quality of PAI learning at the high school level.</w:t>
      </w:r>
    </w:p>
    <w:p w14:paraId="2317051D" w14:textId="3F09BC3A" w:rsidR="00756956" w:rsidRDefault="00CA08F8" w:rsidP="00CC7CCD">
      <w:pPr>
        <w:pStyle w:val="NormalWeb"/>
        <w:spacing w:line="276" w:lineRule="auto"/>
        <w:ind w:firstLine="567"/>
        <w:jc w:val="both"/>
      </w:pPr>
      <w:r>
        <w:t>B</w:t>
      </w:r>
      <w:r w:rsidR="00756956">
        <w:t>ased on the findings of this study, it is recommended that future researchers further explore the effectiveness of the Make-a-Match cooperative learning model on a broader scale, including different educational levels, more diverse PAI content, or by integrating this model with other innovative teaching strategies. Such efforts are essential to gain a more comprehensive understanding of the potential and limitations of Make-a-Match, while also enriching alternative strategies for PAI instruction that are effective, engaging, and aligned with students’ needs across various educational contexts</w:t>
      </w:r>
    </w:p>
    <w:bookmarkEnd w:id="8"/>
    <w:p w14:paraId="73709791" w14:textId="77777777" w:rsidR="001C7715" w:rsidRPr="00756956" w:rsidRDefault="001C7715" w:rsidP="001C7715">
      <w:pPr>
        <w:spacing w:line="276" w:lineRule="auto"/>
        <w:ind w:firstLine="567"/>
        <w:jc w:val="both"/>
        <w:rPr>
          <w:rFonts w:ascii="Times New Roman" w:hAnsi="Times New Roman" w:cs="Times New Roman"/>
          <w:b/>
          <w:bCs/>
        </w:rPr>
      </w:pPr>
    </w:p>
    <w:p w14:paraId="2F7AD63A" w14:textId="0801DDFD" w:rsidR="001C7715" w:rsidRDefault="00CA08F8" w:rsidP="001C7715">
      <w:pPr>
        <w:spacing w:line="276" w:lineRule="auto"/>
        <w:ind w:firstLine="567"/>
        <w:jc w:val="both"/>
        <w:rPr>
          <w:rFonts w:ascii="Times New Roman" w:hAnsi="Times New Roman" w:cs="Times New Roman"/>
          <w:b/>
          <w:bCs/>
        </w:rPr>
      </w:pPr>
      <w:bookmarkStart w:id="9" w:name="_Hlk216781080"/>
      <w:r>
        <w:rPr>
          <w:rFonts w:ascii="Times New Roman" w:hAnsi="Times New Roman" w:cs="Times New Roman"/>
          <w:b/>
          <w:bCs/>
        </w:rPr>
        <w:t>Reference</w:t>
      </w:r>
    </w:p>
    <w:bookmarkStart w:id="10" w:name="_Hlk216781220"/>
    <w:bookmarkEnd w:id="9"/>
    <w:p w14:paraId="7C6015FE" w14:textId="6DB2BEDD" w:rsidR="001035DC" w:rsidRPr="001035DC" w:rsidRDefault="00AF73B1" w:rsidP="001035DC">
      <w:pPr>
        <w:widowControl w:val="0"/>
        <w:autoSpaceDE w:val="0"/>
        <w:autoSpaceDN w:val="0"/>
        <w:adjustRightInd w:val="0"/>
        <w:ind w:left="480" w:hanging="480"/>
        <w:rPr>
          <w:rFonts w:ascii="Times New Roman" w:hAnsi="Times New Roman" w:cs="Times New Roman"/>
          <w:noProof/>
        </w:rPr>
      </w:pPr>
      <w:r>
        <w:rPr>
          <w:rFonts w:ascii="Times New Roman" w:hAnsi="Times New Roman" w:cs="Times New Roman"/>
          <w:b/>
          <w:bCs/>
        </w:rPr>
        <w:fldChar w:fldCharType="begin" w:fldLock="1"/>
      </w:r>
      <w:r>
        <w:rPr>
          <w:rFonts w:ascii="Times New Roman" w:hAnsi="Times New Roman" w:cs="Times New Roman"/>
          <w:b/>
          <w:bCs/>
        </w:rPr>
        <w:instrText xml:space="preserve">ADDIN Mendeley Bibliography CSL_BIBLIOGRAPHY </w:instrText>
      </w:r>
      <w:r>
        <w:rPr>
          <w:rFonts w:ascii="Times New Roman" w:hAnsi="Times New Roman" w:cs="Times New Roman"/>
          <w:b/>
          <w:bCs/>
        </w:rPr>
        <w:fldChar w:fldCharType="separate"/>
      </w:r>
      <w:r w:rsidR="001035DC" w:rsidRPr="001035DC">
        <w:rPr>
          <w:rFonts w:ascii="Times New Roman" w:hAnsi="Times New Roman" w:cs="Times New Roman"/>
          <w:noProof/>
        </w:rPr>
        <w:t xml:space="preserve">A, Darmawati, Andi Tenri Ampa, and Nur Afdhalia Usman. “The Effect of Implementing the Make a Match Type Cooperative Learning Model on Interest in Learning Social Sciences in Class VII of SMP Negeri 3 Alu Keamatan Alu , POLMAN Regency , West Sulawesi.” </w:t>
      </w:r>
      <w:r w:rsidR="001035DC" w:rsidRPr="001035DC">
        <w:rPr>
          <w:rFonts w:ascii="Times New Roman" w:hAnsi="Times New Roman" w:cs="Times New Roman"/>
          <w:i/>
          <w:iCs/>
          <w:noProof/>
        </w:rPr>
        <w:t>International Journal of Education, Vocational, and Social Science</w:t>
      </w:r>
      <w:r w:rsidR="001035DC" w:rsidRPr="001035DC">
        <w:rPr>
          <w:rFonts w:ascii="Times New Roman" w:hAnsi="Times New Roman" w:cs="Times New Roman"/>
          <w:noProof/>
        </w:rPr>
        <w:t xml:space="preserve"> 03, no. 01 (2024): 352–61.</w:t>
      </w:r>
    </w:p>
    <w:p w14:paraId="0D38BA9F"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Aeni, Nur. “Make a Match Type Cooperative Model as an Effort to Improve Elementary School Students’ Learning Outcomes in Islamic Education Learning.” </w:t>
      </w:r>
      <w:r w:rsidRPr="001035DC">
        <w:rPr>
          <w:rFonts w:ascii="Times New Roman" w:hAnsi="Times New Roman" w:cs="Times New Roman"/>
          <w:i/>
          <w:iCs/>
          <w:noProof/>
        </w:rPr>
        <w:t>DARUSSALAM: Scientific Journal of Islamic Education</w:t>
      </w:r>
      <w:r w:rsidRPr="001035DC">
        <w:rPr>
          <w:rFonts w:ascii="Times New Roman" w:hAnsi="Times New Roman" w:cs="Times New Roman"/>
          <w:noProof/>
        </w:rPr>
        <w:t xml:space="preserve"> 1, no. 2 (2024): 24–31. https://doi.org/10.62945/darussalam.v1i2.231.</w:t>
      </w:r>
    </w:p>
    <w:p w14:paraId="545C174A"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Amirudin, A, and I A Muzaki. “The Effect of Cooperative Learning Engineering Make A Match on Student Achievement In Learning PAI Students of SMPN 2 West Telukjambe Karawang.” </w:t>
      </w:r>
      <w:r w:rsidRPr="001035DC">
        <w:rPr>
          <w:rFonts w:ascii="Times New Roman" w:hAnsi="Times New Roman" w:cs="Times New Roman"/>
          <w:i/>
          <w:iCs/>
          <w:noProof/>
        </w:rPr>
        <w:t>Edukasi Islami: Jurnal …</w:t>
      </w:r>
      <w:r w:rsidRPr="001035DC">
        <w:rPr>
          <w:rFonts w:ascii="Times New Roman" w:hAnsi="Times New Roman" w:cs="Times New Roman"/>
          <w:noProof/>
        </w:rPr>
        <w:t>, 2022, 1419–36. https://doi.org/10.30868/ei.v11i01.2579.</w:t>
      </w:r>
    </w:p>
    <w:p w14:paraId="6BF64E31"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Anderha, Refiesta Ratu, and Sugama Maskar. “Pengaruh Kemampuan Numerasi Dalam Menyelesaikan Masalah Matematika Terhadap Pretasi Belajar Mahasiswa Pendidikan </w:t>
      </w:r>
      <w:r w:rsidRPr="001035DC">
        <w:rPr>
          <w:rFonts w:ascii="Times New Roman" w:hAnsi="Times New Roman" w:cs="Times New Roman"/>
          <w:noProof/>
        </w:rPr>
        <w:lastRenderedPageBreak/>
        <w:t xml:space="preserve">Matematika.” </w:t>
      </w:r>
      <w:r w:rsidRPr="001035DC">
        <w:rPr>
          <w:rFonts w:ascii="Times New Roman" w:hAnsi="Times New Roman" w:cs="Times New Roman"/>
          <w:i/>
          <w:iCs/>
          <w:noProof/>
        </w:rPr>
        <w:t>Jurnal Ilmiah Matematika Realistik (JI-MR)</w:t>
      </w:r>
      <w:r w:rsidRPr="001035DC">
        <w:rPr>
          <w:rFonts w:ascii="Times New Roman" w:hAnsi="Times New Roman" w:cs="Times New Roman"/>
          <w:noProof/>
        </w:rPr>
        <w:t xml:space="preserve"> 2, no. 1 (2021): 1–10. https://doi.org/https://doi.org/10.33365/ji-mr.v2i1.774.</w:t>
      </w:r>
    </w:p>
    <w:p w14:paraId="6322A59C"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Arni, Yusni, Anggri Putri, Siti Marlina, and Siti Tiara Tantri. “Implementation in Improving Mathematics Learning Outcomes of the Elementary School Students Using Make a Match Cooperative Learning Model Yusni” 5, no. 1 (2024): 167–86.</w:t>
      </w:r>
    </w:p>
    <w:p w14:paraId="43383C98"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Chotimah, Chusnul, and Tahta Alfina. “Upaya Guru PAI Dalam Menerapkan Situasi Belajar Mengajar Dengan Metode Make a Match Di Sekolah SMP Negeri 1 Mojoagung Kabupaten Jombang.” </w:t>
      </w:r>
      <w:r w:rsidRPr="001035DC">
        <w:rPr>
          <w:rFonts w:ascii="Times New Roman" w:hAnsi="Times New Roman" w:cs="Times New Roman"/>
          <w:i/>
          <w:iCs/>
          <w:noProof/>
        </w:rPr>
        <w:t>JoEMS (Journal of Education and Management Studies)</w:t>
      </w:r>
      <w:r w:rsidRPr="001035DC">
        <w:rPr>
          <w:rFonts w:ascii="Times New Roman" w:hAnsi="Times New Roman" w:cs="Times New Roman"/>
          <w:noProof/>
        </w:rPr>
        <w:t xml:space="preserve"> 5, no. 3 (2022): 28–31. https://doi.org/10.32764/joems.v5i3.709.</w:t>
      </w:r>
    </w:p>
    <w:p w14:paraId="5F7974C6"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Damayanti, Aprilia Dewi Putri, Samuel Patra Ritiauw, and Elsinora Mahananingtyas. “Make a Match Learning Model To Improve Social Studies Learning Outcomes of Class V Students of Sd Kartika Xiii-1 Ambon.” </w:t>
      </w:r>
      <w:r w:rsidRPr="001035DC">
        <w:rPr>
          <w:rFonts w:ascii="Times New Roman" w:hAnsi="Times New Roman" w:cs="Times New Roman"/>
          <w:i/>
          <w:iCs/>
          <w:noProof/>
        </w:rPr>
        <w:t>Indonesian Journal of Educational Development (IJED)</w:t>
      </w:r>
      <w:r w:rsidRPr="001035DC">
        <w:rPr>
          <w:rFonts w:ascii="Times New Roman" w:hAnsi="Times New Roman" w:cs="Times New Roman"/>
          <w:noProof/>
        </w:rPr>
        <w:t xml:space="preserve"> 5, no. 2 (2024): 173–82. https://doi.org/10.59672/ijed.v5i2.3869.</w:t>
      </w:r>
    </w:p>
    <w:p w14:paraId="5181BCCD"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Erlianti, and Eva Satriana. “Implementation of the Make A Match Model in Islamic Education Learning to Improve Student Learning Outcomes at SD Negeri Lamreh Aceh Besar.” </w:t>
      </w:r>
      <w:r w:rsidRPr="001035DC">
        <w:rPr>
          <w:rFonts w:ascii="Times New Roman" w:hAnsi="Times New Roman" w:cs="Times New Roman"/>
          <w:i/>
          <w:iCs/>
          <w:noProof/>
        </w:rPr>
        <w:t>Journal of Indonesian Primary School</w:t>
      </w:r>
      <w:r w:rsidRPr="001035DC">
        <w:rPr>
          <w:rFonts w:ascii="Times New Roman" w:hAnsi="Times New Roman" w:cs="Times New Roman"/>
          <w:noProof/>
        </w:rPr>
        <w:t xml:space="preserve"> 1, no. 4 (2024): 123–34. https://doi.org/10.62945/jips.v1i4.626.</w:t>
      </w:r>
    </w:p>
    <w:p w14:paraId="7934DB63"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Fadhilah, Muhammad, and Gusti Nurmalasari. “The Effectiveness of Using Wordwall Media on Student Learning Interest IPAS at Madrasah Ibtidaiyah.” </w:t>
      </w:r>
      <w:r w:rsidRPr="001035DC">
        <w:rPr>
          <w:rFonts w:ascii="Times New Roman" w:hAnsi="Times New Roman" w:cs="Times New Roman"/>
          <w:i/>
          <w:iCs/>
          <w:noProof/>
        </w:rPr>
        <w:t>Journal of Elementary Education Research and Practice</w:t>
      </w:r>
      <w:r w:rsidRPr="001035DC">
        <w:rPr>
          <w:rFonts w:ascii="Times New Roman" w:hAnsi="Times New Roman" w:cs="Times New Roman"/>
          <w:noProof/>
        </w:rPr>
        <w:t xml:space="preserve"> 1, no. 2 (2025): 85–91. https://doi.org/10.70376/jeerp.v1i2.4.</w:t>
      </w:r>
    </w:p>
    <w:p w14:paraId="7BD159C6"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Fathurrahmaniah, Fathurrahmaniah, Ewisahrani Ewisahrani, and Eva Nursaban. “Application of the Make a Match Type Cooperative Learning Model Assisted by Mind Mapping to Improve Student Science Learning Outcomes.” </w:t>
      </w:r>
      <w:r w:rsidRPr="001035DC">
        <w:rPr>
          <w:rFonts w:ascii="Times New Roman" w:hAnsi="Times New Roman" w:cs="Times New Roman"/>
          <w:i/>
          <w:iCs/>
          <w:noProof/>
        </w:rPr>
        <w:t>Jurnal Ilmiah Mandala Education</w:t>
      </w:r>
      <w:r w:rsidRPr="001035DC">
        <w:rPr>
          <w:rFonts w:ascii="Times New Roman" w:hAnsi="Times New Roman" w:cs="Times New Roman"/>
          <w:noProof/>
        </w:rPr>
        <w:t xml:space="preserve"> 10, no. 2 (2024): 513–19. https://doi.org/10.58258/jime.v10i2.6843.</w:t>
      </w:r>
    </w:p>
    <w:p w14:paraId="296E0807"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H.B, Zulfahmi, Prosmala Hadisaputra, Fauza Masyudi, Rendy Nughraha Frasandy, and Parida Ariani. “Proceedings of the 3 Rd UIN Imam Bonjol International Conference on Isl Amic Proceedings of the 3 Rd UIN Imam Bonjol International Conference on Isl Amic,” no. October (2022): 14–15.</w:t>
      </w:r>
    </w:p>
    <w:p w14:paraId="7D36BB32"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Hafizh, Muhammad, Afrinaldi, Yulia Rahman, and Arif Ridha. “Implementation of Cooperative Learning in Islamic Religious Education Teaching.” </w:t>
      </w:r>
      <w:r w:rsidRPr="001035DC">
        <w:rPr>
          <w:rFonts w:ascii="Times New Roman" w:hAnsi="Times New Roman" w:cs="Times New Roman"/>
          <w:i/>
          <w:iCs/>
          <w:noProof/>
        </w:rPr>
        <w:t>Ahlussunnah: Journal of Islamic Education</w:t>
      </w:r>
      <w:r w:rsidRPr="001035DC">
        <w:rPr>
          <w:rFonts w:ascii="Times New Roman" w:hAnsi="Times New Roman" w:cs="Times New Roman"/>
          <w:noProof/>
        </w:rPr>
        <w:t xml:space="preserve"> 4, no. 1 (2025): 21–28. https://doi.org/10.58355/attaqwa.v4i1.108.</w:t>
      </w:r>
    </w:p>
    <w:p w14:paraId="37B87862"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Hamsiah, Andi. “Make a Match Type Cooperative Learning Model to Improve Indonesian Langguage Learning Outcomes.” </w:t>
      </w:r>
      <w:r w:rsidRPr="001035DC">
        <w:rPr>
          <w:rFonts w:ascii="Times New Roman" w:hAnsi="Times New Roman" w:cs="Times New Roman"/>
          <w:i/>
          <w:iCs/>
          <w:noProof/>
        </w:rPr>
        <w:t>Klasikal: Journal of Education, Language Teaching and Science</w:t>
      </w:r>
      <w:r w:rsidRPr="001035DC">
        <w:rPr>
          <w:rFonts w:ascii="Times New Roman" w:hAnsi="Times New Roman" w:cs="Times New Roman"/>
          <w:noProof/>
        </w:rPr>
        <w:t xml:space="preserve"> 6, no. 2 (2024): 585–96. https://doi.org/10.55927/jeda.v1i2.1146.</w:t>
      </w:r>
    </w:p>
    <w:p w14:paraId="3AEF0DF6"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Harahap, Siti Maulidinah, Kinanti Wijaya, Zhili Izzadati, Liana Atika, and Cut Meuthia Rani. “The Influence of the Index Card Match Type Cooperative Learning Model on the Learning Outcomes of Vocational High School Students.” </w:t>
      </w:r>
      <w:r w:rsidRPr="001035DC">
        <w:rPr>
          <w:rFonts w:ascii="Times New Roman" w:hAnsi="Times New Roman" w:cs="Times New Roman"/>
          <w:i/>
          <w:iCs/>
          <w:noProof/>
        </w:rPr>
        <w:t>Indonesian Journal of Technical and Vocational Education Training</w:t>
      </w:r>
      <w:r w:rsidRPr="001035DC">
        <w:rPr>
          <w:rFonts w:ascii="Times New Roman" w:hAnsi="Times New Roman" w:cs="Times New Roman"/>
          <w:noProof/>
        </w:rPr>
        <w:t xml:space="preserve"> 1, no. 1 (2024): 18–24. https://doi.org/10.62945/ijtvet.v1i1.33.</w:t>
      </w:r>
    </w:p>
    <w:p w14:paraId="7FF75F58"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Hasni, Putri, and Chairunnisa Amelia. “The Effect of Make A Match Cooperative Learning Model on Mathematics Problem Solving Ability in Elementary School.” </w:t>
      </w:r>
      <w:r w:rsidRPr="001035DC">
        <w:rPr>
          <w:rFonts w:ascii="Times New Roman" w:hAnsi="Times New Roman" w:cs="Times New Roman"/>
          <w:i/>
          <w:iCs/>
          <w:noProof/>
        </w:rPr>
        <w:t>Edunesia : Jurnal Ilmiah Pendidikan</w:t>
      </w:r>
      <w:r w:rsidRPr="001035DC">
        <w:rPr>
          <w:rFonts w:ascii="Times New Roman" w:hAnsi="Times New Roman" w:cs="Times New Roman"/>
          <w:noProof/>
        </w:rPr>
        <w:t xml:space="preserve"> 5, no. 2 (2024): 1070–83. https://doi.org/10.51276/edu.v5i2.948.</w:t>
      </w:r>
    </w:p>
    <w:p w14:paraId="5011B006"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Hidayati, Rahmi, Yulia Futri, and Firda Halawati. “Improvement of Mathematics Learning Outcomes of Grade Iii Elementary School Students Applying the Make a Match Learning Model.” </w:t>
      </w:r>
      <w:r w:rsidRPr="001035DC">
        <w:rPr>
          <w:rFonts w:ascii="Times New Roman" w:hAnsi="Times New Roman" w:cs="Times New Roman"/>
          <w:i/>
          <w:iCs/>
          <w:noProof/>
        </w:rPr>
        <w:t>Jurnal Math-UMB.EDU</w:t>
      </w:r>
      <w:r w:rsidRPr="001035DC">
        <w:rPr>
          <w:rFonts w:ascii="Times New Roman" w:hAnsi="Times New Roman" w:cs="Times New Roman"/>
          <w:noProof/>
        </w:rPr>
        <w:t xml:space="preserve"> 12, no. 2 (2025): 180–86. https://doi.org/10.36085/mathumbedu.v12i2.7834.</w:t>
      </w:r>
    </w:p>
    <w:p w14:paraId="519AB629"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lastRenderedPageBreak/>
        <w:t xml:space="preserve">Intan, Neneng nur, and happy karlina Marjo. “Implementasi Model Pembelajaran Kooperatif Untuk Meningkatkan Hasil Belajar Siswa Kelas II Di SDN 1 Kertamukti.” </w:t>
      </w:r>
      <w:r w:rsidRPr="001035DC">
        <w:rPr>
          <w:rFonts w:ascii="Times New Roman" w:hAnsi="Times New Roman" w:cs="Times New Roman"/>
          <w:i/>
          <w:iCs/>
          <w:noProof/>
        </w:rPr>
        <w:t>Pendas : Jurnal Ilmiah Pendidikan Dasar</w:t>
      </w:r>
      <w:r w:rsidRPr="001035DC">
        <w:rPr>
          <w:rFonts w:ascii="Times New Roman" w:hAnsi="Times New Roman" w:cs="Times New Roman"/>
          <w:noProof/>
        </w:rPr>
        <w:t xml:space="preserve"> 27, no. 2 (2025): 58–66.</w:t>
      </w:r>
    </w:p>
    <w:p w14:paraId="374B36E2"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Juliani, Ana, Ali Mustadi, and Intan Lisnawati. “‘Make A Match Model’ for Improving the Understanding of Concepts and Student Learning Results.” </w:t>
      </w:r>
      <w:r w:rsidRPr="001035DC">
        <w:rPr>
          <w:rFonts w:ascii="Times New Roman" w:hAnsi="Times New Roman" w:cs="Times New Roman"/>
          <w:i/>
          <w:iCs/>
          <w:noProof/>
        </w:rPr>
        <w:t>Indonesian Journal on Learning and Advanced Education (IJOLAE)</w:t>
      </w:r>
      <w:r w:rsidRPr="001035DC">
        <w:rPr>
          <w:rFonts w:ascii="Times New Roman" w:hAnsi="Times New Roman" w:cs="Times New Roman"/>
          <w:noProof/>
        </w:rPr>
        <w:t xml:space="preserve"> 3, no. 2014 (2021): 48–56. https://doi.org/10.23917/ijolae.v3i1.10269.</w:t>
      </w:r>
    </w:p>
    <w:p w14:paraId="5B855CD5"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Kawutak, Anita Teul. “Implementation of Make a Match Type Cooperative Learning Model on the Learning Outcomes of Biology in Class X- Ipa Ecosystems in Sma Negeri 1 Rindi Umalulu.” </w:t>
      </w:r>
      <w:r w:rsidRPr="001035DC">
        <w:rPr>
          <w:rFonts w:ascii="Times New Roman" w:hAnsi="Times New Roman" w:cs="Times New Roman"/>
          <w:i/>
          <w:iCs/>
          <w:noProof/>
        </w:rPr>
        <w:t>Jurnal Eduscience</w:t>
      </w:r>
      <w:r w:rsidRPr="001035DC">
        <w:rPr>
          <w:rFonts w:ascii="Times New Roman" w:hAnsi="Times New Roman" w:cs="Times New Roman"/>
          <w:noProof/>
        </w:rPr>
        <w:t xml:space="preserve"> 10, no. 2 (2023): 536–48. https://doi.org/10.36987/jes.v10i2.4296.</w:t>
      </w:r>
    </w:p>
    <w:p w14:paraId="26474454"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Liamiswaddah, and Rafika Alaida. “Improving Student Learning Outcomes through the Implementation of the Make A Match Cooperative Learning Model in Islamic Education Learning at SD Negeri 23 Bandar Baru.” </w:t>
      </w:r>
      <w:r w:rsidRPr="001035DC">
        <w:rPr>
          <w:rFonts w:ascii="Times New Roman" w:hAnsi="Times New Roman" w:cs="Times New Roman"/>
          <w:i/>
          <w:iCs/>
          <w:noProof/>
        </w:rPr>
        <w:t>Journal of Indonesian Primary School</w:t>
      </w:r>
      <w:r w:rsidRPr="001035DC">
        <w:rPr>
          <w:rFonts w:ascii="Times New Roman" w:hAnsi="Times New Roman" w:cs="Times New Roman"/>
          <w:noProof/>
        </w:rPr>
        <w:t xml:space="preserve"> 2, no. 1 (2025): 122–33. https://doi.org/10.62945/jips.v2i1.424.</w:t>
      </w:r>
    </w:p>
    <w:p w14:paraId="1715020A"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Mangobi, James U L, E Regar Regar, and Yunike Manopo. “The Learning Outcomes Of Students That Experience The Cooperative Learning Model Make A Match Offline And Online.” </w:t>
      </w:r>
      <w:r w:rsidRPr="001035DC">
        <w:rPr>
          <w:rFonts w:ascii="Times New Roman" w:hAnsi="Times New Roman" w:cs="Times New Roman"/>
          <w:i/>
          <w:iCs/>
          <w:noProof/>
        </w:rPr>
        <w:t>Journal on Education</w:t>
      </w:r>
      <w:r w:rsidRPr="001035DC">
        <w:rPr>
          <w:rFonts w:ascii="Times New Roman" w:hAnsi="Times New Roman" w:cs="Times New Roman"/>
          <w:noProof/>
        </w:rPr>
        <w:t xml:space="preserve"> 06, no. 01 (2023): 420–28.</w:t>
      </w:r>
    </w:p>
    <w:p w14:paraId="1BFC03F7"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Manurung, Alberth Supriyanto, Abdul Halim, and Ainur Rosyid. “The Implementation of Cooperative Learning Model to Improve Mathematics Learning Outcomes.” </w:t>
      </w:r>
      <w:r w:rsidRPr="001035DC">
        <w:rPr>
          <w:rFonts w:ascii="Times New Roman" w:hAnsi="Times New Roman" w:cs="Times New Roman"/>
          <w:i/>
          <w:iCs/>
          <w:noProof/>
        </w:rPr>
        <w:t>Jurnal Basicedu</w:t>
      </w:r>
      <w:r w:rsidRPr="001035DC">
        <w:rPr>
          <w:rFonts w:ascii="Times New Roman" w:hAnsi="Times New Roman" w:cs="Times New Roman"/>
          <w:noProof/>
        </w:rPr>
        <w:t xml:space="preserve"> 6, no. 1 (2022): 877–85.</w:t>
      </w:r>
    </w:p>
    <w:p w14:paraId="2E30D567"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Marwiah. “Implementation of The Make A Match Type Cooperative Learning Model to Improve The Learning Outcomes of SMP Negeri 1 Kolaka.” </w:t>
      </w:r>
      <w:r w:rsidRPr="001035DC">
        <w:rPr>
          <w:rFonts w:ascii="Times New Roman" w:hAnsi="Times New Roman" w:cs="Times New Roman"/>
          <w:i/>
          <w:iCs/>
          <w:noProof/>
        </w:rPr>
        <w:t>Journal of Biological Science and Education</w:t>
      </w:r>
      <w:r w:rsidRPr="001035DC">
        <w:rPr>
          <w:rFonts w:ascii="Times New Roman" w:hAnsi="Times New Roman" w:cs="Times New Roman"/>
          <w:noProof/>
        </w:rPr>
        <w:t xml:space="preserve"> 4, no. 2 (2022): 0–6. https://doi.org/10.31327/jbse.v4i2.1902.</w:t>
      </w:r>
    </w:p>
    <w:p w14:paraId="22778C83"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Nasution, Fauziyyah Nur Azmi, Saiful Amien, Fanatut Thoifah, and Mohammad Shahidul Islam. “Improving Student’s Cooperative Skill in Learning Fiqh through Make-a-Match Learning Method.” </w:t>
      </w:r>
      <w:r w:rsidRPr="001035DC">
        <w:rPr>
          <w:rFonts w:ascii="Times New Roman" w:hAnsi="Times New Roman" w:cs="Times New Roman"/>
          <w:i/>
          <w:iCs/>
          <w:noProof/>
        </w:rPr>
        <w:t>Tadris: Jurnal Pendidikan Islam</w:t>
      </w:r>
      <w:r w:rsidRPr="001035DC">
        <w:rPr>
          <w:rFonts w:ascii="Times New Roman" w:hAnsi="Times New Roman" w:cs="Times New Roman"/>
          <w:noProof/>
        </w:rPr>
        <w:t xml:space="preserve"> 19, no. 1 (2024): 44–59. https://doi.org/10.19105/tjpi.v19i1.10749.</w:t>
      </w:r>
    </w:p>
    <w:p w14:paraId="5F564AFD"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Nasution, Yunidar Hayani, Nurhabibi, and Arifah. “DARUSSALAM : Scientific Journal of Islamic Education” 1, no. December (2024): 40–46.</w:t>
      </w:r>
    </w:p>
    <w:p w14:paraId="0C87BE1B"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Novitasari, Dewiana, Samsudin, Jitu Halomoan Lumbantoruan, Yosua Novembrianto Simorangkir, and Tias Pramono. “The Effectiveness of Cooperative Learning Model Assisted by Learning Management System in Improving Learning Outcomes.” </w:t>
      </w:r>
      <w:r w:rsidRPr="001035DC">
        <w:rPr>
          <w:rFonts w:ascii="Times New Roman" w:hAnsi="Times New Roman" w:cs="Times New Roman"/>
          <w:i/>
          <w:iCs/>
          <w:noProof/>
        </w:rPr>
        <w:t>Jurnal Pedagogi Dan Pembelajaran</w:t>
      </w:r>
      <w:r w:rsidRPr="001035DC">
        <w:rPr>
          <w:rFonts w:ascii="Times New Roman" w:hAnsi="Times New Roman" w:cs="Times New Roman"/>
          <w:noProof/>
        </w:rPr>
        <w:t xml:space="preserve"> 7, no. 2 (2024): 241–51. https://doi.org/10.23887/jp2.v7i2.73879.</w:t>
      </w:r>
    </w:p>
    <w:p w14:paraId="4E94BE64"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Nufitasari, Nufitasari, Asriah Nurdini Mardiyyaningsih, and Andi Besse Tenriawaru. “Improving Students Learning Outcomes through Implementing Make-a-Match Cooperative Model on Human Respiratory System Topic.” </w:t>
      </w:r>
      <w:r w:rsidRPr="001035DC">
        <w:rPr>
          <w:rFonts w:ascii="Times New Roman" w:hAnsi="Times New Roman" w:cs="Times New Roman"/>
          <w:i/>
          <w:iCs/>
          <w:noProof/>
        </w:rPr>
        <w:t>Jurnal Pijar Mipa</w:t>
      </w:r>
      <w:r w:rsidRPr="001035DC">
        <w:rPr>
          <w:rFonts w:ascii="Times New Roman" w:hAnsi="Times New Roman" w:cs="Times New Roman"/>
          <w:noProof/>
        </w:rPr>
        <w:t xml:space="preserve"> 19, no. 5 (2024): 922–27. https://doi.org/10.29303/jpm.v19i5.7421.</w:t>
      </w:r>
    </w:p>
    <w:p w14:paraId="3B58DF17"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Oktaria, Pelinsia, Cecil Hiltrimartin, and Lilis Sri Jayanti Manulang. “Application of Make a Match Learning Model To Improve Mathematics Learning Outcomes in Class Va of State Elementary School 1 Palembang.” </w:t>
      </w:r>
      <w:r w:rsidRPr="001035DC">
        <w:rPr>
          <w:rFonts w:ascii="Times New Roman" w:hAnsi="Times New Roman" w:cs="Times New Roman"/>
          <w:i/>
          <w:iCs/>
          <w:noProof/>
        </w:rPr>
        <w:t>Progres Pendidikan</w:t>
      </w:r>
      <w:r w:rsidRPr="001035DC">
        <w:rPr>
          <w:rFonts w:ascii="Times New Roman" w:hAnsi="Times New Roman" w:cs="Times New Roman"/>
          <w:noProof/>
        </w:rPr>
        <w:t xml:space="preserve"> 6, no. 2 (2025): 140–47. https://doi.org/10.29303/prospek.v6i2.1281.</w:t>
      </w:r>
    </w:p>
    <w:p w14:paraId="5B734A3F"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Öztürk, Bilge. “The Effect of Cooperative Learning Models on Learning Outcomes: A Second-Order Meta-Analysis.” </w:t>
      </w:r>
      <w:r w:rsidRPr="001035DC">
        <w:rPr>
          <w:rFonts w:ascii="Times New Roman" w:hAnsi="Times New Roman" w:cs="Times New Roman"/>
          <w:i/>
          <w:iCs/>
          <w:noProof/>
        </w:rPr>
        <w:t>Educational Policy Analysis and Strategic Research</w:t>
      </w:r>
      <w:r w:rsidRPr="001035DC">
        <w:rPr>
          <w:rFonts w:ascii="Times New Roman" w:hAnsi="Times New Roman" w:cs="Times New Roman"/>
          <w:noProof/>
        </w:rPr>
        <w:t xml:space="preserve"> 18, no. 3 (2023): 273–96. https://doi.org/10.29329/epasr.2023.600.13.</w:t>
      </w:r>
    </w:p>
    <w:p w14:paraId="70F44B5E"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lastRenderedPageBreak/>
        <w:t xml:space="preserve">Prayoga, Risdiyanto, Mukhamad Murdiono, and Obby Taufik Hidayat. “Cooperative Learning Model Make a Match Type Assistance in Crossword Puzzle Games Improves Citizenship Learning Outcomes.” </w:t>
      </w:r>
      <w:r w:rsidRPr="001035DC">
        <w:rPr>
          <w:rFonts w:ascii="Times New Roman" w:hAnsi="Times New Roman" w:cs="Times New Roman"/>
          <w:i/>
          <w:iCs/>
          <w:noProof/>
        </w:rPr>
        <w:t>Jurnal Edutech Undiksha</w:t>
      </w:r>
      <w:r w:rsidRPr="001035DC">
        <w:rPr>
          <w:rFonts w:ascii="Times New Roman" w:hAnsi="Times New Roman" w:cs="Times New Roman"/>
          <w:noProof/>
        </w:rPr>
        <w:t xml:space="preserve"> 11, no. 1 (2023): 160–67.</w:t>
      </w:r>
    </w:p>
    <w:p w14:paraId="66FC5859"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Pujianto, Eko, and Steve Nimpagaritse. “Improving Mathematics Learning Outcomes Using the Make a Match Learning Model with Number Cards” 2, no. 2 (2025): 89–97.</w:t>
      </w:r>
    </w:p>
    <w:p w14:paraId="79D62A44"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Putra, Elfi, Cisia Padila, Pela Safni, Ahmad Sabri, and Sasmi Nelwati. “AL-AFKAR : Journal for Islamic Studies Analysis of Cooperative Learning Models on Islamic Education Learning Outcomes of Junior High School Students.” </w:t>
      </w:r>
      <w:r w:rsidRPr="001035DC">
        <w:rPr>
          <w:rFonts w:ascii="Times New Roman" w:hAnsi="Times New Roman" w:cs="Times New Roman"/>
          <w:i/>
          <w:iCs/>
          <w:noProof/>
        </w:rPr>
        <w:t>AL-AFKAR: Journal for Islamic Studies</w:t>
      </w:r>
      <w:r w:rsidRPr="001035DC">
        <w:rPr>
          <w:rFonts w:ascii="Times New Roman" w:hAnsi="Times New Roman" w:cs="Times New Roman"/>
          <w:noProof/>
        </w:rPr>
        <w:t xml:space="preserve"> 8, no. 2 (2025): 1260–70. https://doi.org/10.31943/afkarjournal.v8i2.1480.AL-AFKAR.</w:t>
      </w:r>
    </w:p>
    <w:p w14:paraId="28206E09"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Rahma, Annisa, and M Haviz. “Implementation of Cooperative Learning Model with Make A Match Type on Students Learning Outcomes in Elementary School.” </w:t>
      </w:r>
      <w:r w:rsidRPr="001035DC">
        <w:rPr>
          <w:rFonts w:ascii="Times New Roman" w:hAnsi="Times New Roman" w:cs="Times New Roman"/>
          <w:i/>
          <w:iCs/>
          <w:noProof/>
        </w:rPr>
        <w:t>Journal of Islamic Education Students (JIES)</w:t>
      </w:r>
      <w:r w:rsidRPr="001035DC">
        <w:rPr>
          <w:rFonts w:ascii="Times New Roman" w:hAnsi="Times New Roman" w:cs="Times New Roman"/>
          <w:noProof/>
        </w:rPr>
        <w:t xml:space="preserve"> 2, no. 2 (2022): 58–65. https://doi.org/10.31958/jies.v2i2.5593.</w:t>
      </w:r>
    </w:p>
    <w:p w14:paraId="7F2A2881"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Sartika, Sri Hardianti, Rohanna Iriana Harahap, and Ati Sadiah. “Enhancing Economics Learning Outcomes through the Make-a-Match Cooperative Learning Model.” </w:t>
      </w:r>
      <w:r w:rsidRPr="001035DC">
        <w:rPr>
          <w:rFonts w:ascii="Times New Roman" w:hAnsi="Times New Roman" w:cs="Times New Roman"/>
          <w:i/>
          <w:iCs/>
          <w:noProof/>
        </w:rPr>
        <w:t>Educenter : Jurnal Ilmiah Pendidikan</w:t>
      </w:r>
      <w:r w:rsidRPr="001035DC">
        <w:rPr>
          <w:rFonts w:ascii="Times New Roman" w:hAnsi="Times New Roman" w:cs="Times New Roman"/>
          <w:noProof/>
        </w:rPr>
        <w:t xml:space="preserve"> 3, no. 1 (2024): 82–91. https://doi.org/10.55904/educenter.v3i1.1175.</w:t>
      </w:r>
    </w:p>
    <w:p w14:paraId="0F60E9E2"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Supa’at. “The Effectiveness of the Make a Match Method in Improving the Learning Outcomes of Islamic Religious Education in Elementary Schools” 3 (2025): 80–90.</w:t>
      </w:r>
    </w:p>
    <w:p w14:paraId="13F930E3"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Sutrisno, Tri. “The Use of the Cooperative Learning Model Make a Match To Improve Mathematics Learning Outcomes.” </w:t>
      </w:r>
      <w:r w:rsidRPr="001035DC">
        <w:rPr>
          <w:rFonts w:ascii="Times New Roman" w:hAnsi="Times New Roman" w:cs="Times New Roman"/>
          <w:i/>
          <w:iCs/>
          <w:noProof/>
        </w:rPr>
        <w:t>MUBTADI: Jurnal Pendidikan Ibtidaiyah</w:t>
      </w:r>
      <w:r w:rsidRPr="001035DC">
        <w:rPr>
          <w:rFonts w:ascii="Times New Roman" w:hAnsi="Times New Roman" w:cs="Times New Roman"/>
          <w:noProof/>
        </w:rPr>
        <w:t xml:space="preserve"> 6, no. 1 (2024): 116–28. https://doi.org/10.19105/mubtadi.v6i1.15505.</w:t>
      </w:r>
    </w:p>
    <w:p w14:paraId="59D52744"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Sutrisno, Trisno, Benfika Fiden Fecilita, Luthfiyatun Thoyyibah, and Inna Irawaty. “Enhancing Learning Outcomes in Explanation Texts through the Make a Match Model.” </w:t>
      </w:r>
      <w:r w:rsidRPr="001035DC">
        <w:rPr>
          <w:rFonts w:ascii="Times New Roman" w:hAnsi="Times New Roman" w:cs="Times New Roman"/>
          <w:i/>
          <w:iCs/>
          <w:noProof/>
        </w:rPr>
        <w:t>English Teaching and Linguistics Journal (ETLiJ)</w:t>
      </w:r>
      <w:r w:rsidRPr="001035DC">
        <w:rPr>
          <w:rFonts w:ascii="Times New Roman" w:hAnsi="Times New Roman" w:cs="Times New Roman"/>
          <w:noProof/>
        </w:rPr>
        <w:t xml:space="preserve"> 6, no. 2 (2025): 48–55. https://doi.org/10.30596/etlij.v6i2.25300.</w:t>
      </w:r>
    </w:p>
    <w:p w14:paraId="61503B63"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Viyayanti, and Dwikoranto. “Make a Match Techniques in Cooperative Learning: Innovations to Improve Student Learning Outcomes, Student Learning Activities and Teacher Performance.” </w:t>
      </w:r>
      <w:r w:rsidRPr="001035DC">
        <w:rPr>
          <w:rFonts w:ascii="Times New Roman" w:hAnsi="Times New Roman" w:cs="Times New Roman"/>
          <w:i/>
          <w:iCs/>
          <w:noProof/>
        </w:rPr>
        <w:t>Studies in Learning and Teaching</w:t>
      </w:r>
      <w:r w:rsidRPr="001035DC">
        <w:rPr>
          <w:rFonts w:ascii="Times New Roman" w:hAnsi="Times New Roman" w:cs="Times New Roman"/>
          <w:noProof/>
        </w:rPr>
        <w:t xml:space="preserve"> 2, no. 2 (2021): 35–46. https://doi.org/10.46627/silet.v2i2.74.</w:t>
      </w:r>
    </w:p>
    <w:p w14:paraId="5E031D14"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Wahyuni, Lisa, Tasnim Rahmat, Rusdi Rusdi, and Aniswita Aniswita. “The Effect of Make a Match Learning Model on Students Mathematics Learning Motivation.” </w:t>
      </w:r>
      <w:r w:rsidRPr="001035DC">
        <w:rPr>
          <w:rFonts w:ascii="Times New Roman" w:hAnsi="Times New Roman" w:cs="Times New Roman"/>
          <w:i/>
          <w:iCs/>
          <w:noProof/>
        </w:rPr>
        <w:t>Continuous Education: Journal of Science and Research</w:t>
      </w:r>
      <w:r w:rsidRPr="001035DC">
        <w:rPr>
          <w:rFonts w:ascii="Times New Roman" w:hAnsi="Times New Roman" w:cs="Times New Roman"/>
          <w:noProof/>
        </w:rPr>
        <w:t xml:space="preserve"> 5, no. 2 (2024): 158–67. https://doi.org/10.51178/ce.v5i2.1946.</w:t>
      </w:r>
    </w:p>
    <w:p w14:paraId="387F797C"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Wahyuningsih, Nur, Nurdin Nurdin, Gusnarib A.Wahab, and Dzakiah Dzakiah. “Evaluation of the Implementation of Make a Match Type Cooperative Learning Model to Improve Learning Outcomes of Islamic Religious Education in a Senior High School.” </w:t>
      </w:r>
      <w:r w:rsidRPr="001035DC">
        <w:rPr>
          <w:rFonts w:ascii="Times New Roman" w:hAnsi="Times New Roman" w:cs="Times New Roman"/>
          <w:i/>
          <w:iCs/>
          <w:noProof/>
        </w:rPr>
        <w:t>Sukma: Jurnal Pendidikan</w:t>
      </w:r>
      <w:r w:rsidRPr="001035DC">
        <w:rPr>
          <w:rFonts w:ascii="Times New Roman" w:hAnsi="Times New Roman" w:cs="Times New Roman"/>
          <w:noProof/>
        </w:rPr>
        <w:t xml:space="preserve"> 7, no. 2 (2023): 117–46. https://doi.org/10.32533/07201.2023.</w:t>
      </w:r>
    </w:p>
    <w:p w14:paraId="0D644F22"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Yusri, Nadia, Muhammad Afif Ananta, Widya Handayani, and Nurul Haura. “Peran Penting Pendidikan Agama Islam Dalam Membentuk Karakter Pribadi Yang Islami.” </w:t>
      </w:r>
      <w:r w:rsidRPr="001035DC">
        <w:rPr>
          <w:rFonts w:ascii="Times New Roman" w:hAnsi="Times New Roman" w:cs="Times New Roman"/>
          <w:i/>
          <w:iCs/>
          <w:noProof/>
        </w:rPr>
        <w:t>PJPI : Jurnal Pendidikan Islam</w:t>
      </w:r>
      <w:r w:rsidRPr="001035DC">
        <w:rPr>
          <w:rFonts w:ascii="Times New Roman" w:hAnsi="Times New Roman" w:cs="Times New Roman"/>
          <w:noProof/>
        </w:rPr>
        <w:t xml:space="preserve"> 2, no. 1 (2024): 1–12. https://doi.org/https://doi.org/10.47134/pjpi.v1i2.115.</w:t>
      </w:r>
    </w:p>
    <w:p w14:paraId="5C3C90F5" w14:textId="77777777" w:rsidR="001035DC" w:rsidRPr="001035DC" w:rsidRDefault="001035DC" w:rsidP="001035DC">
      <w:pPr>
        <w:widowControl w:val="0"/>
        <w:autoSpaceDE w:val="0"/>
        <w:autoSpaceDN w:val="0"/>
        <w:adjustRightInd w:val="0"/>
        <w:ind w:left="480" w:hanging="480"/>
        <w:rPr>
          <w:rFonts w:ascii="Times New Roman" w:hAnsi="Times New Roman" w:cs="Times New Roman"/>
          <w:noProof/>
        </w:rPr>
      </w:pPr>
      <w:r w:rsidRPr="001035DC">
        <w:rPr>
          <w:rFonts w:ascii="Times New Roman" w:hAnsi="Times New Roman" w:cs="Times New Roman"/>
          <w:noProof/>
        </w:rPr>
        <w:t xml:space="preserve">Zumrotul Nikmah, Siti. “Make a Match Type Cooperative Learning to Improve Mathematics Learning Outcomes.” </w:t>
      </w:r>
      <w:r w:rsidRPr="001035DC">
        <w:rPr>
          <w:rFonts w:ascii="Times New Roman" w:hAnsi="Times New Roman" w:cs="Times New Roman"/>
          <w:i/>
          <w:iCs/>
          <w:noProof/>
        </w:rPr>
        <w:t>Journal of Educational Analytics</w:t>
      </w:r>
      <w:r w:rsidRPr="001035DC">
        <w:rPr>
          <w:rFonts w:ascii="Times New Roman" w:hAnsi="Times New Roman" w:cs="Times New Roman"/>
          <w:noProof/>
        </w:rPr>
        <w:t xml:space="preserve"> 1, no. 2 (2022): 81–96. https://doi.org/10.55927/jeda.v1i2.1146.</w:t>
      </w:r>
    </w:p>
    <w:p w14:paraId="5D1C8449" w14:textId="2E77D289" w:rsidR="00AF73B1" w:rsidRDefault="00AF73B1" w:rsidP="00CC7CCD">
      <w:pPr>
        <w:spacing w:line="276" w:lineRule="auto"/>
        <w:ind w:firstLine="567"/>
        <w:jc w:val="both"/>
        <w:rPr>
          <w:rFonts w:ascii="Times New Roman" w:hAnsi="Times New Roman" w:cs="Times New Roman"/>
          <w:b/>
          <w:bCs/>
        </w:rPr>
      </w:pPr>
      <w:r>
        <w:rPr>
          <w:rFonts w:ascii="Times New Roman" w:hAnsi="Times New Roman" w:cs="Times New Roman"/>
          <w:b/>
          <w:bCs/>
        </w:rPr>
        <w:fldChar w:fldCharType="end"/>
      </w:r>
    </w:p>
    <w:p w14:paraId="63BF423B" w14:textId="77777777" w:rsidR="000A602C" w:rsidRPr="000A602C" w:rsidRDefault="000A602C" w:rsidP="00CC7CCD">
      <w:pPr>
        <w:spacing w:line="276" w:lineRule="auto"/>
        <w:ind w:firstLine="567"/>
        <w:jc w:val="both"/>
        <w:rPr>
          <w:rFonts w:ascii="Times New Roman" w:hAnsi="Times New Roman" w:cs="Times New Roman"/>
          <w:b/>
          <w:bCs/>
        </w:rPr>
      </w:pPr>
    </w:p>
    <w:bookmarkEnd w:id="10"/>
    <w:p w14:paraId="44825278" w14:textId="77777777" w:rsidR="00C22FB3" w:rsidRPr="00C22FB3" w:rsidRDefault="00C22FB3" w:rsidP="00CC7CCD">
      <w:pPr>
        <w:pStyle w:val="NormalWeb"/>
        <w:spacing w:line="360" w:lineRule="auto"/>
        <w:jc w:val="both"/>
        <w:rPr>
          <w:b/>
          <w:bCs/>
        </w:rPr>
      </w:pPr>
    </w:p>
    <w:sectPr w:rsidR="00C22FB3" w:rsidRPr="00C22F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D2E783" w14:textId="77777777" w:rsidR="000011C9" w:rsidRDefault="000011C9" w:rsidP="00725CA8">
      <w:r>
        <w:separator/>
      </w:r>
    </w:p>
  </w:endnote>
  <w:endnote w:type="continuationSeparator" w:id="0">
    <w:p w14:paraId="28DFEFFB" w14:textId="77777777" w:rsidR="000011C9" w:rsidRDefault="000011C9" w:rsidP="0072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Banner">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72B0C" w14:textId="77777777" w:rsidR="000011C9" w:rsidRDefault="000011C9" w:rsidP="00725CA8">
      <w:r>
        <w:separator/>
      </w:r>
    </w:p>
  </w:footnote>
  <w:footnote w:type="continuationSeparator" w:id="0">
    <w:p w14:paraId="2E1A04D2" w14:textId="77777777" w:rsidR="000011C9" w:rsidRDefault="000011C9" w:rsidP="00725CA8">
      <w:r>
        <w:continuationSeparator/>
      </w:r>
    </w:p>
  </w:footnote>
  <w:footnote w:id="1">
    <w:p w14:paraId="38EB1403" w14:textId="77777777" w:rsidR="00037446" w:rsidRPr="00ED50BD" w:rsidRDefault="00037446" w:rsidP="00037446">
      <w:pPr>
        <w:ind w:firstLine="567"/>
        <w:rPr>
          <w:rFonts w:ascii="Arial" w:eastAsia="Sitka Banner" w:hAnsi="Arial" w:cs="Arial"/>
          <w:sz w:val="20"/>
          <w:szCs w:val="20"/>
        </w:rPr>
      </w:pPr>
      <w:r w:rsidRPr="00ED50BD">
        <w:rPr>
          <w:rFonts w:ascii="Arial" w:hAnsi="Arial" w:cs="Arial"/>
          <w:vertAlign w:val="superscript"/>
        </w:rPr>
        <w:footnoteRef/>
      </w:r>
      <w:r w:rsidRPr="00ED50BD">
        <w:rPr>
          <w:rFonts w:ascii="Arial" w:eastAsia="Arial" w:hAnsi="Arial" w:cs="Arial"/>
          <w:color w:val="000000"/>
          <w:sz w:val="20"/>
          <w:szCs w:val="20"/>
        </w:rPr>
        <w:t xml:space="preserve"> </w:t>
      </w:r>
      <w:r w:rsidRPr="00ED50BD">
        <w:rPr>
          <w:rFonts w:ascii="Arial" w:eastAsia="Sitka Banner" w:hAnsi="Arial" w:cs="Arial"/>
          <w:sz w:val="20"/>
          <w:szCs w:val="20"/>
        </w:rPr>
        <w:t xml:space="preserve">Universitas Islam </w:t>
      </w:r>
      <w:r>
        <w:rPr>
          <w:rFonts w:ascii="Arial" w:eastAsia="Sitka Banner" w:hAnsi="Arial" w:cs="Arial"/>
          <w:sz w:val="20"/>
          <w:szCs w:val="20"/>
        </w:rPr>
        <w:t xml:space="preserve">Negeri </w:t>
      </w:r>
      <w:r w:rsidRPr="00ED50BD">
        <w:rPr>
          <w:rFonts w:ascii="Arial" w:eastAsia="Sitka Banner" w:hAnsi="Arial" w:cs="Arial"/>
          <w:sz w:val="20"/>
          <w:szCs w:val="20"/>
        </w:rPr>
        <w:t>Raden Intan Lampung</w:t>
      </w:r>
    </w:p>
  </w:footnote>
  <w:footnote w:id="2">
    <w:p w14:paraId="2D6B85C4" w14:textId="77777777" w:rsidR="00037446" w:rsidRPr="00ED50BD" w:rsidRDefault="00037446" w:rsidP="00037446">
      <w:pPr>
        <w:ind w:firstLine="567"/>
        <w:rPr>
          <w:rFonts w:ascii="Arial" w:eastAsia="Sitka Banner" w:hAnsi="Arial" w:cs="Arial"/>
          <w:sz w:val="20"/>
          <w:szCs w:val="20"/>
        </w:rPr>
      </w:pPr>
      <w:r w:rsidRPr="00ED50BD">
        <w:rPr>
          <w:rFonts w:ascii="Arial" w:hAnsi="Arial" w:cs="Arial"/>
          <w:vertAlign w:val="superscript"/>
        </w:rPr>
        <w:footnoteRef/>
      </w:r>
      <w:r w:rsidRPr="00ED50BD">
        <w:rPr>
          <w:rFonts w:ascii="Arial" w:eastAsia="Arial" w:hAnsi="Arial" w:cs="Arial"/>
          <w:color w:val="000000"/>
          <w:sz w:val="20"/>
          <w:szCs w:val="20"/>
        </w:rPr>
        <w:t xml:space="preserve"> </w:t>
      </w:r>
      <w:r w:rsidRPr="00ED50BD">
        <w:rPr>
          <w:rFonts w:ascii="Arial" w:eastAsia="Sitka Banner" w:hAnsi="Arial" w:cs="Arial"/>
          <w:sz w:val="20"/>
          <w:szCs w:val="20"/>
        </w:rPr>
        <w:t xml:space="preserve">Universitas Islam </w:t>
      </w:r>
      <w:r>
        <w:rPr>
          <w:rFonts w:ascii="Arial" w:eastAsia="Sitka Banner" w:hAnsi="Arial" w:cs="Arial"/>
          <w:sz w:val="20"/>
          <w:szCs w:val="20"/>
        </w:rPr>
        <w:t xml:space="preserve">Negeri </w:t>
      </w:r>
      <w:r w:rsidRPr="00ED50BD">
        <w:rPr>
          <w:rFonts w:ascii="Arial" w:eastAsia="Sitka Banner" w:hAnsi="Arial" w:cs="Arial"/>
          <w:sz w:val="20"/>
          <w:szCs w:val="20"/>
        </w:rPr>
        <w:t>Raden Intan Lampung</w:t>
      </w:r>
    </w:p>
  </w:footnote>
  <w:footnote w:id="3">
    <w:p w14:paraId="10F77F68" w14:textId="77777777" w:rsidR="00037446" w:rsidRPr="00ED50BD" w:rsidRDefault="00037446" w:rsidP="00037446">
      <w:pPr>
        <w:ind w:firstLine="567"/>
        <w:rPr>
          <w:rFonts w:ascii="Arial" w:eastAsia="Sitka Banner" w:hAnsi="Arial" w:cs="Arial"/>
          <w:sz w:val="20"/>
          <w:szCs w:val="20"/>
        </w:rPr>
      </w:pPr>
      <w:r w:rsidRPr="00ED50BD">
        <w:rPr>
          <w:rFonts w:ascii="Arial" w:hAnsi="Arial" w:cs="Arial"/>
          <w:vertAlign w:val="superscript"/>
        </w:rPr>
        <w:footnoteRef/>
      </w:r>
      <w:r w:rsidRPr="00ED50BD">
        <w:rPr>
          <w:rFonts w:ascii="Arial" w:eastAsia="Arial" w:hAnsi="Arial" w:cs="Arial"/>
          <w:color w:val="000000"/>
          <w:sz w:val="20"/>
          <w:szCs w:val="20"/>
        </w:rPr>
        <w:t xml:space="preserve"> </w:t>
      </w:r>
      <w:r w:rsidRPr="00ED50BD">
        <w:rPr>
          <w:rFonts w:ascii="Arial" w:eastAsia="Sitka Banner" w:hAnsi="Arial" w:cs="Arial"/>
          <w:sz w:val="20"/>
          <w:szCs w:val="20"/>
        </w:rPr>
        <w:t>Universitas Islam Negeri Raden Intan Lampung</w:t>
      </w:r>
    </w:p>
  </w:footnote>
  <w:footnote w:id="4">
    <w:p w14:paraId="01DF6C09" w14:textId="77777777" w:rsidR="00037446" w:rsidRPr="00ED50BD" w:rsidRDefault="00037446" w:rsidP="00037446">
      <w:pPr>
        <w:ind w:firstLine="567"/>
        <w:rPr>
          <w:rFonts w:ascii="Arial" w:eastAsia="Sitka Banner" w:hAnsi="Arial" w:cs="Arial"/>
          <w:sz w:val="20"/>
          <w:szCs w:val="20"/>
        </w:rPr>
      </w:pPr>
      <w:r w:rsidRPr="00ED50BD">
        <w:rPr>
          <w:rStyle w:val="FootnoteReference"/>
          <w:rFonts w:ascii="Arial" w:hAnsi="Arial" w:cs="Arial"/>
        </w:rPr>
        <w:footnoteRef/>
      </w:r>
      <w:r w:rsidRPr="00ED50BD">
        <w:rPr>
          <w:rFonts w:ascii="Arial" w:hAnsi="Arial" w:cs="Arial"/>
        </w:rPr>
        <w:t xml:space="preserve"> </w:t>
      </w:r>
      <w:r w:rsidRPr="00ED50BD">
        <w:rPr>
          <w:rFonts w:ascii="Arial" w:eastAsia="Sitka Banner" w:hAnsi="Arial" w:cs="Arial"/>
          <w:sz w:val="20"/>
          <w:szCs w:val="20"/>
        </w:rPr>
        <w:t>Universitas Islam Negeri Raden Intan Lampung</w:t>
      </w:r>
    </w:p>
    <w:p w14:paraId="73405209" w14:textId="77777777" w:rsidR="00037446" w:rsidRPr="00ED50BD" w:rsidRDefault="00037446" w:rsidP="00037446">
      <w:pPr>
        <w:pStyle w:val="FootnoteText"/>
        <w:ind w:firstLine="567"/>
        <w:rPr>
          <w:rFonts w:ascii="Arial" w:hAnsi="Arial" w:cs="Arial"/>
        </w:rPr>
      </w:pPr>
    </w:p>
  </w:footnote>
  <w:footnote w:id="5">
    <w:p w14:paraId="576450B1" w14:textId="3BBA1D91" w:rsidR="001035DC" w:rsidRPr="001035DC" w:rsidRDefault="001035DC">
      <w:pPr>
        <w:pStyle w:val="FootnoteText"/>
        <w:rPr>
          <w:lang w:val="id-ID"/>
        </w:rPr>
      </w:pPr>
      <w:r>
        <w:rPr>
          <w:rStyle w:val="FootnoteReference"/>
        </w:rPr>
        <w:footnoteRef/>
      </w:r>
      <w:r>
        <w:t xml:space="preserve"> </w:t>
      </w:r>
      <w:r>
        <w:fldChar w:fldCharType="begin" w:fldLock="1"/>
      </w:r>
      <w:r>
        <w:instrText>ADDIN CSL_CITATION {"citationItems":[{"id":"ITEM-1","itemData":{"DOI":"10.62945/darussalam.v1i2.231","abstract":"This study aims to improve student learning outcomes in Islamic religious education learning by using the make a match type cooperative model. This study is a classroom action research that uses four steps, namely planning, action, observation and reflection. The subjects of this study were elementary school students. The data for this study were obtained by test and observation techniques. Tests are used to measure learning outcomes and observations are used to analyze teacher and student learning activities. The data analysis technique used in this study is descriptive statistics by comparing the results obtained with indicators of research success. The results of the study indicate that the make a match type cooperative model can improve student learning outcomes in Islamic religious education learning. This can be seen from the increase in the percentage of student learning completion in each cycle with details of the pre-cycle 58.16%, the first cycle 76.69% and in the second cycle it increased to 93.16%. Thus, the use of the make a match type cooperative model can be used as an alternative to improve student learning outcomes in Islamic religious education learning.","author":[{"dropping-particle":"","family":"Aeni","given":"Nur","non-dropping-particle":"","parse-names":false,"suffix":""}],"container-title":"DARUSSALAM: Scientific Journal of Islamic Education","id":"ITEM-1","issue":"2","issued":{"date-parts":[["2024"]]},"page":"24-31","title":"Make a Match Type Cooperative Model as an Effort to Improve Elementary School Students' Learning Outcomes in Islamic Education Learning","type":"article-journal","volume":"1"},"uris":["http://www.mendeley.com/documents/?uuid=57acee2a-59b0-4264-bb30-d2d726d49579"]},{"id":"ITEM-2","itemData":{"DOI":"10.58355/attaqwa.v4i1.108","abstract":"This study is intended to find out how the implementation of cooperative learning methods in Islamic religious education learning. This research uses qualitative methods sourced from literature studies in the form of previous research, journals, newspapers, magazines and books that discuss similar research. The result of this study is that the cooperative learning method has a significant effect on learning Islamic religious education. Cooperative learning as a learning method that emphasizes cooperation and interaction between students can increase cooperation and good interaction skills. This method can be implemented through group work and discussion in learning Islamic religious education so that it is more interesting and interactive.","author":[{"dropping-particle":"","family":"Hafizh","given":"Muhammad","non-dropping-particle":"","parse-names":false,"suffix":""},{"dropping-particle":"","family":"Afrinaldi","given":"","non-dropping-particle":"","parse-names":false,"suffix":""},{"dropping-particle":"","family":"Rahman","given":"Yulia","non-dropping-particle":"","parse-names":false,"suffix":""},{"dropping-particle":"","family":"Ridha","given":"Arif","non-dropping-particle":"","parse-names":false,"suffix":""}],"container-title":"Ahlussunnah: Journal of Islamic Education","id":"ITEM-2","issue":"1","issued":{"date-parts":[["2025"]]},"page":"21-28","title":"Implementation of Cooperative Learning in Islamic Religious Education Teaching","type":"article-journal","volume":"4"},"uris":["http://www.mendeley.com/documents/?uuid=6f018460-53bd-41eb-a370-4874fd3cf69e"]},{"id":"ITEM-3","itemData":{"author":[{"dropping-particle":"","family":"Nasution","given":"Yunidar Hayani","non-dropping-particle":"","parse-names":false,"suffix":""},{"dropping-particle":"","family":"Nurhabibi","given":"","non-dropping-particle":"","parse-names":false,"suffix":""},{"dropping-particle":"","family":"Arifah","given":"","non-dropping-particle":"","parse-names":false,"suffix":""}],"id":"ITEM-3","issue":"December","issued":{"date-parts":[["2024"]]},"page":"40-46","title":"DARUSSALAM : Scientific Journal of Islamic Education","type":"article-journal","volume":"1"},"uris":["http://www.mendeley.com/documents/?uuid=2b5502ea-23c1-4e96-b0d1-2c7be0f08ad1"]}],"mendeley":{"formattedCitation":"Nur Aeni, “Make a Match Type Cooperative Model as an Effort to Improve Elementary School Students’ Learning Outcomes in Islamic Education Learning,” &lt;i&gt;DARUSSALAM: Scientific Journal of Islamic Education&lt;/i&gt; 1, no. 2 (2024): 24–31, https://doi.org/10.62945/darussalam.v1i2.231; Muhammad Hafizh et al., “Implementation of Cooperative Learning in Islamic Religious Education Teaching,” &lt;i&gt;Ahlussunnah: Journal of Islamic Education&lt;/i&gt; 4, no. 1 (2025): 21–28, https://doi.org/10.58355/attaqwa.v4i1.108; Yunidar Hayani Nasution, Nurhabibi, and Arifah, “DARUSSALAM : Scientific Journal of Islamic Education” 1, no. December (2024): 40–46.","plainTextFormattedCitation":"Nur Aeni, “Make a Match Type Cooperative Model as an Effort to Improve Elementary School Students’ Learning Outcomes in Islamic Education Learning,” DARUSSALAM: Scientific Journal of Islamic Education 1, no. 2 (2024): 24–31, https://doi.org/10.62945/darussalam.v1i2.231; Muhammad Hafizh et al., “Implementation of Cooperative Learning in Islamic Religious Education Teaching,” Ahlussunnah: Journal of Islamic Education 4, no. 1 (2025): 21–28, https://doi.org/10.58355/attaqwa.v4i1.108; Yunidar Hayani Nasution, Nurhabibi, and Arifah, “DARUSSALAM : Scientific Journal of Islamic Education” 1, no. December (2024): 40–46.","previouslyFormattedCitation":"(Aeni, 2024; Hafizh et al., 2025; Y. H. Nasution et al., 2024)"},"properties":{"noteIndex":1},"schema":"https://github.com/citation-style-language/schema/raw/master/csl-citation.json"}</w:instrText>
      </w:r>
      <w:r>
        <w:fldChar w:fldCharType="separate"/>
      </w:r>
      <w:r w:rsidRPr="001035DC">
        <w:rPr>
          <w:noProof/>
        </w:rPr>
        <w:t xml:space="preserve">Nur Aeni, “Make a Match Type Cooperative Model as an Effort to Improve Elementary School Students’ Learning Outcomes in Islamic Education Learning,” </w:t>
      </w:r>
      <w:r w:rsidRPr="001035DC">
        <w:rPr>
          <w:i/>
          <w:noProof/>
        </w:rPr>
        <w:t>DARUSSALAM: Scientific Journal of Islamic Education</w:t>
      </w:r>
      <w:r w:rsidRPr="001035DC">
        <w:rPr>
          <w:noProof/>
        </w:rPr>
        <w:t xml:space="preserve"> 1, no. 2 (2024): 24–31, https://doi.org/10.62945/darussalam.v1i2.231; Muhammad Hafizh et al., “Implementation of Cooperative Learning in Islamic Religious Education Teaching,” </w:t>
      </w:r>
      <w:r w:rsidRPr="001035DC">
        <w:rPr>
          <w:i/>
          <w:noProof/>
        </w:rPr>
        <w:t>Ahlussunnah: Journal of Islamic Education</w:t>
      </w:r>
      <w:r w:rsidRPr="001035DC">
        <w:rPr>
          <w:noProof/>
        </w:rPr>
        <w:t xml:space="preserve"> 4, no. 1 (2025): 21–28, https://doi.org/10.58355/attaqwa.v4i1.108; Yunidar Hayani Nasution, Nurhabibi, and Arifah, “DARUSSALAM : Scientific Journal of Islamic Education” 1, no. December (2024): 40–46.</w:t>
      </w:r>
      <w:r>
        <w:fldChar w:fldCharType="end"/>
      </w:r>
    </w:p>
  </w:footnote>
  <w:footnote w:id="6">
    <w:p w14:paraId="63A7C480" w14:textId="4B04D5F7" w:rsidR="001035DC" w:rsidRPr="001035DC" w:rsidRDefault="001035DC">
      <w:pPr>
        <w:pStyle w:val="FootnoteText"/>
        <w:rPr>
          <w:lang w:val="id-ID"/>
        </w:rPr>
      </w:pPr>
      <w:r>
        <w:rPr>
          <w:rStyle w:val="FootnoteReference"/>
        </w:rPr>
        <w:footnoteRef/>
      </w:r>
      <w:r>
        <w:t xml:space="preserve"> </w:t>
      </w:r>
      <w:r>
        <w:fldChar w:fldCharType="begin" w:fldLock="1"/>
      </w:r>
      <w:r>
        <w:instrText>ADDIN CSL_CITATION {"citationItems":[{"id":"ITEM-1","itemData":{"DOI":"10.30596/etlij.v6i2.25300","author":[{"dropping-particle":"","family":"Sutrisno","given":"Trisno","non-dropping-particle":"","parse-names":false,"suffix":""},{"dropping-particle":"","family":"Fecilita","given":"Benfika Fiden","non-dropping-particle":"","parse-names":false,"suffix":""},{"dropping-particle":"","family":"Thoyyibah","given":"Luthfiyatun","non-dropping-particle":"","parse-names":false,"suffix":""},{"dropping-particle":"","family":"Irawaty","given":"Inna","non-dropping-particle":"","parse-names":false,"suffix":""}],"container-title":"English Teaching and Linguistics Journal (ETLiJ)","id":"ITEM-1","issue":"2","issued":{"date-parts":[["2025"]]},"page":"48-55","title":"Enhancing Learning Outcomes in Explanation Texts through the Make a Match Model","type":"article-journal","volume":"6"},"uris":["http://www.mendeley.com/documents/?uuid=3d3ea5e4-dc54-4f10-b936-c2a02dfc8dcf"]},{"id":"ITEM-2","itemData":{"DOI":"10.36085/mathumbedu.v12i2.7834","ISSN":"2339-2754","abstract":"The aim of this study was determining the effectiveness of the application of the make-a-match learning model in learning mathematics. The study is a quantitative experimental study with the population being students in one of the elementary schools in Balangan Regency and the sample being grade III students in the elementary school. To measure the activity of learning activities, the data analysis used is descriptive statistics to find out how effective the application of the make-a-match learning model is for grade III elementary school, a on-paired sample test was carried out. The results of the study showed that in learning mathematics on fractions in grade III by applying the make-a-match learning model, there was an increase in students' mathematics learning activities as reviewed from student learning outcomes of 71.2%, classically completeness reached up to 90% and learning implementation was 77.1%. The results of the effectiveness of the application-of-the make-a-match learning model itself were declared effective, this was seen from the sig value of 0.000 less than 0.005 which stated that the average completeness of learning outcomes reached and exceeded the KKM. Keywords: mathematics learning, make-a-match, learning outcomes","author":[{"dropping-particle":"","family":"Hidayati","given":"Rahmi","non-dropping-particle":"","parse-names":false,"suffix":""},{"dropping-particle":"","family":"Futri","given":"Yulia","non-dropping-particle":"","parse-names":false,"suffix":""},{"dropping-particle":"","family":"Halawati","given":"Firda","non-dropping-particle":"","parse-names":false,"suffix":""}],"container-title":"Jurnal Math-UMB.EDU","id":"ITEM-2","issue":"2","issued":{"date-parts":[["2025"]]},"page":"180-186","title":"Improvement of Mathematics Learning Outcomes of Grade Iii Elementary School Students Applying the Make a Match Learning Model","type":"article-journal","volume":"12"},"uris":["http://www.mendeley.com/documents/?uuid=9bc97301-65cf-4c5d-b19a-7d2e0eac1d42"]},{"id":"ITEM-3","itemData":{"DOI":"https://doi.org/10.47134/pjpi.v1i2.115","abstract":"Islamic Religious Education is considered one of the main pillars in shaping Islamic character among students. This education involves conscious efforts to convey, guide, and teach the values of Islam so that students can understand, internalize, and practice Islamic teachings in their daily lives. This article utilizes the library research method, drawing on various journal references and books that discuss Islamic Religious Education as a character builder. In this context, Islamic Religious Education is expected to play a significant role in shaping a society with strong moral responsibility and Islamic character. It is a long-term investment to create individuals who are not only intellectually intelligent but also possess noble character in accordance with Islamic teachings.","author":[{"dropping-particle":"","family":"Yusri","given":"Nadia","non-dropping-particle":"","parse-names":false,"suffix":""},{"dropping-particle":"","family":"Ananta","given":"Muhammad Afif","non-dropping-particle":"","parse-names":false,"suffix":""},{"dropping-particle":"","family":"Handayani","given":"Widya","non-dropping-particle":"","parse-names":false,"suffix":""},{"dropping-particle":"","family":"Haura","given":"Nurul","non-dropping-particle":"","parse-names":false,"suffix":""}],"container-title":"PJPI : Jurnal Pendidikan Islam","id":"ITEM-3","issue":"1","issued":{"date-parts":[["2024"]]},"page":"1-12","title":"Peran Penting Pendidikan Agama Islam dalam Membentuk Karakter Pribadi Yang Islami","type":"article-journal","volume":"2"},"uris":["http://www.mendeley.com/documents/?uuid=36ad3346-0c18-4d07-8ec6-1cf6f08c2775"]},{"id":"ITEM-4","itemData":{"DOI":"10.31943/afkarjournal.v8i2.1480.AL-AFKAR","ISBN":"2320010009","abstract":"Improving the quality of education is a major focus in many countries, including Indonesia. One of the key elements in achieving this goal is through effective learning processes in schools. Among the various learning strategies available, the cooperative learning model has attracted the attention of many educators, especially at the junior high school level. This model emphasizes cooperation among students to achieve a common learning goal. This article aims to analyze the effect of cooperative learning model on learning outcomes of junior high school students. Literature review analysis by analyzing various relevant research sources, such as scientific journals, scientific articles, and research reports. The results of the analysis show that the cooperative learning model has a positive influence on the learning outcomes of junior high school students. This is evidenced by several findings, namely: increased learning scores, increased learning motivation, increased cooperation skills, increased critical and creative thinking skills, increased self-confidence and independence, increased socialization and communication skills. Further analysis needs to be conducted to explore different types of cooperative learning models that are effective for different subjects and for diverse student groups. Keywords:","author":[{"dropping-particle":"","family":"Putra","given":"Elfi","non-dropping-particle":"","parse-names":false,"suffix":""},{"dropping-particle":"","family":"Padila","given":"Cisia","non-dropping-particle":"","parse-names":false,"suffix":""},{"dropping-particle":"","family":"Safni","given":"Pela","non-dropping-particle":"","parse-names":false,"suffix":""},{"dropping-particle":"","family":"Sabri","given":"Ahmad","non-dropping-particle":"","parse-names":false,"suffix":""},{"dropping-particle":"","family":"Nelwati","given":"Sasmi","non-dropping-particle":"","parse-names":false,"suffix":""}],"container-title":"AL-AFKAR: Journal for Islamic Studies","id":"ITEM-4","issue":"2","issued":{"date-parts":[["2025"]]},"page":"1260-1270","title":"AL-AFKAR : Journal for Islamic Studies Analysis of Cooperative Learning Models on Islamic Education Learning Outcomes of Junior High School Students","type":"article-journal","volume":"8"},"uris":["http://www.mendeley.com/documents/?uuid=7984cd56-f63a-43f2-8216-499ac1243e57"]},{"id":"ITEM-5","itemData":{"author":[{"dropping-particle":"","family":"Nasution","given":"Yunidar Hayani","non-dropping-particle":"","parse-names":false,"suffix":""},{"dropping-particle":"","family":"Nurhabibi","given":"","non-dropping-particle":"","parse-names":false,"suffix":""},{"dropping-particle":"","family":"Arifah","given":"","non-dropping-particle":"","parse-names":false,"suffix":""}],"id":"ITEM-5","issue":"December","issued":{"date-parts":[["2024"]]},"page":"40-46","title":"DARUSSALAM : Scientific Journal of Islamic Education","type":"article-journal","volume":"1"},"uris":["http://www.mendeley.com/documents/?uuid=2b5502ea-23c1-4e96-b0d1-2c7be0f08ad1"]}],"mendeley":{"formattedCitation":"Trisno Sutrisno et al., “Enhancing Learning Outcomes in Explanation Texts through the Make a Match Model,” &lt;i&gt;English Teaching and Linguistics Journal (ETLiJ)&lt;/i&gt; 6, no. 2 (2025): 48–55, https://doi.org/10.30596/etlij.v6i2.25300; Rahmi Hidayati, Yulia Futri, and Firda Halawati, “Improvement of Mathematics Learning Outcomes of Grade Iii Elementary School Students Applying the Make a Match Learning Model,” &lt;i&gt;Jurnal Math-UMB.EDU&lt;/i&gt; 12, no. 2 (2025): 180–86, https://doi.org/10.36085/mathumbedu.v12i2.7834; Nadia Yusri et al., “Peran Penting Pendidikan Agama Islam Dalam Membentuk Karakter Pribadi Yang Islami,” &lt;i&gt;PJPI : Jurnal Pendidikan Islam&lt;/i&gt; 2, no. 1 (2024): 1–12, https://doi.org/https://doi.org/10.47134/pjpi.v1i2.115; Elfi Putra et al., “AL-AFKAR : Journal for Islamic Studies Analysis of Cooperative Learning Models on Islamic Education Learning Outcomes of Junior High School Students,” &lt;i&gt;AL-AFKAR: Journal for Islamic Studies&lt;/i&gt; 8, no. 2 (2025): 1260–70, https://doi.org/10.31943/afkarjournal.v8i2.1480.AL-AFKAR; Nasution, Nurhabibi, and Arifah, “DARUSSALAM : Scientific Journal of Islamic Education.”","plainTextFormattedCitation":"Trisno Sutrisno et al., “Enhancing Learning Outcomes in Explanation Texts through the Make a Match Model,” English Teaching and Linguistics Journal (ETLiJ) 6, no. 2 (2025): 48–55, https://doi.org/10.30596/etlij.v6i2.25300; Rahmi Hidayati, Yulia Futri, and Firda Halawati, “Improvement of Mathematics Learning Outcomes of Grade Iii Elementary School Students Applying the Make a Match Learning Model,” Jurnal Math-UMB.EDU 12, no. 2 (2025): 180–86, https://doi.org/10.36085/mathumbedu.v12i2.7834; Nadia Yusri et al., “Peran Penting Pendidikan Agama Islam Dalam Membentuk Karakter Pribadi Yang Islami,” PJPI : Jurnal Pendidikan Islam 2, no. 1 (2024): 1–12, https://doi.org/https://doi.org/10.47134/pjpi.v1i2.115; Elfi Putra et al., “AL-AFKAR : Journal for Islamic Studies Analysis of Cooperative Learning Models on Islamic Education Learning Outcomes of Junior High School Students,” AL-AFKAR: Journal for Islamic Studies 8, no. 2 (2025): 1260–70, https://doi.org/10.31943/afkarjournal.v8i2.1480.AL-AFKAR; Nasution, Nurhabibi, and Arifah, “DARUSSALAM : Scientific Journal of Islamic Education.”","previouslyFormattedCitation":"(Hidayati et al., 2025; Y. H. Nasution et al., 2024; Putra et al., 2025; Sutrisno et al., 2025; Yusri et al., 2024)"},"properties":{"noteIndex":2},"schema":"https://github.com/citation-style-language/schema/raw/master/csl-citation.json"}</w:instrText>
      </w:r>
      <w:r>
        <w:fldChar w:fldCharType="separate"/>
      </w:r>
      <w:r w:rsidRPr="001035DC">
        <w:rPr>
          <w:noProof/>
        </w:rPr>
        <w:t xml:space="preserve">Trisno Sutrisno et al., “Enhancing Learning Outcomes in Explanation Texts through the Make a Match Model,” </w:t>
      </w:r>
      <w:r w:rsidRPr="001035DC">
        <w:rPr>
          <w:i/>
          <w:noProof/>
        </w:rPr>
        <w:t>English Teaching and Linguistics Journal (ETLiJ)</w:t>
      </w:r>
      <w:r w:rsidRPr="001035DC">
        <w:rPr>
          <w:noProof/>
        </w:rPr>
        <w:t xml:space="preserve"> 6, no. 2 (2025): 48–55, https://doi.org/10.30596/etlij.v6i2.25300; Rahmi Hidayati, Yulia Futri, and Firda Halawati, “Improvement of Mathematics Learning Outcomes of Grade Iii Elementary School Students Applying the Make a Match Learning Model,” </w:t>
      </w:r>
      <w:r w:rsidRPr="001035DC">
        <w:rPr>
          <w:i/>
          <w:noProof/>
        </w:rPr>
        <w:t>Jurnal Math-UMB.EDU</w:t>
      </w:r>
      <w:r w:rsidRPr="001035DC">
        <w:rPr>
          <w:noProof/>
        </w:rPr>
        <w:t xml:space="preserve"> 12, no. 2 (2025): 180–86, https://doi.org/10.36085/mathumbedu.v12i2.7834; Nadia Yusri et al., “Peran Penting Pendidikan Agama Islam Dalam Membentuk Karakter Pribadi Yang Islami,” </w:t>
      </w:r>
      <w:r w:rsidRPr="001035DC">
        <w:rPr>
          <w:i/>
          <w:noProof/>
        </w:rPr>
        <w:t>PJPI : Jurnal Pendidikan Islam</w:t>
      </w:r>
      <w:r w:rsidRPr="001035DC">
        <w:rPr>
          <w:noProof/>
        </w:rPr>
        <w:t xml:space="preserve"> 2, no. 1 (2024): 1–12, https://doi.org/https://doi.org/10.47134/pjpi.v1i2.115; Elfi Putra et al., “AL-AFKAR : Journal for Islamic Studies Analysis of Cooperative Learning Models on Islamic Education Learning Outcomes of Junior High School Students,” </w:t>
      </w:r>
      <w:r w:rsidRPr="001035DC">
        <w:rPr>
          <w:i/>
          <w:noProof/>
        </w:rPr>
        <w:t>AL-AFKAR: Journal for Islamic Studies</w:t>
      </w:r>
      <w:r w:rsidRPr="001035DC">
        <w:rPr>
          <w:noProof/>
        </w:rPr>
        <w:t xml:space="preserve"> 8, no. 2 (2025): 1260–70, https://doi.org/10.31943/afkarjournal.v8i2.1480.AL-AFKAR; Nasution, Nurhabibi, and Arifah, “DARUSSALAM : Scientific Journal of Islamic Education.”</w:t>
      </w:r>
      <w:r>
        <w:fldChar w:fldCharType="end"/>
      </w:r>
    </w:p>
  </w:footnote>
  <w:footnote w:id="7">
    <w:p w14:paraId="57395CB1" w14:textId="585A81AC" w:rsidR="001035DC" w:rsidRPr="001035DC" w:rsidRDefault="001035DC">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H.B","given":"Zulfahmi","non-dropping-particle":"","parse-names":false,"suffix":""},{"dropping-particle":"","family":"Hadisaputra","given":"Prosmala","non-dropping-particle":"","parse-names":false,"suffix":""},{"dropping-particle":"","family":"Masyudi","given":"Fauza","non-dropping-particle":"","parse-names":false,"suffix":""},{"dropping-particle":"","family":"Frasandy","given":"Rendy Nughraha","non-dropping-particle":"","parse-names":false,"suffix":""},{"dropping-particle":"","family":"Ariani","given":"Parida","non-dropping-particle":"","parse-names":false,"suffix":""}],"id":"ITEM-1","issue":"October","issued":{"date-parts":[["2022"]]},"page":"14-15","title":"Proceedings of the 3 rd UIN Imam Bonjol International Conference on Isl amic Proceedings of the 3 rd UIN Imam Bonjol International Conference on Isl amic","type":"article-journal"},"uris":["http://www.mendeley.com/documents/?uuid=42a0791f-46a4-4d3c-abe5-11e82303c65a"]},{"id":"ITEM-2","itemData":{"DOI":"10.32533/07201.2023","ISSN":"2548-5105","abstract":"At the Integrated Agricultural Vocational High School in Riau Province, there are many problems faced by students in the process of learning mathematics, including the lack of motivation to learn, students are less active in learning activities, students have difficulty mastering the material, and students' basic mathematical abilities are low, so this will also affect student learning outcomes. The results of the author's observations as a teacher in Class XII APHP 1 found that most students had difficulty solving math problems, so this had an effect on student learning outcomes that were not optimal. Researchers think that a learning model is needed that can activate students during teaching and learning activities. The learning model that is expected to encourage activeness, independence and responsibility in students is the NHT cooperative learning model. Through the application of the NHT type cooperative learning model, it is hoped that it can increase the learning activity of class XII APHP 1 students so that student learning outcomes will also increase.","author":[{"dropping-particle":"","family":"Wahyuningsih","given":"Nur","non-dropping-particle":"","parse-names":false,"suffix":""},{"dropping-particle":"","family":"Nurdin","given":"Nurdin","non-dropping-particle":"","parse-names":false,"suffix":""},{"dropping-particle":"","family":"A.Wahab","given":"Gusnarib","non-dropping-particle":"","parse-names":false,"suffix":""},{"dropping-particle":"","family":"Dzakiah","given":"Dzakiah","non-dropping-particle":"","parse-names":false,"suffix":""}],"container-title":"Sukma: Jurnal Pendidikan","id":"ITEM-2","issue":"2","issued":{"date-parts":[["2023"]]},"page":"117-146","title":"Evaluation of the implementation of make a match type cooperative learning model to improve learning outcomes of islamic religious education in a senior high school","type":"article-journal","volume":"7"},"uris":["http://www.mendeley.com/documents/?uuid=dfcf2db7-a8f7-49b2-9b97-cb1bf496e8ee"]},{"id":"ITEM-3","itemData":{"DOI":"10.51276/edu.v5i2.948","ISSN":"2722-5194","abstract":"The aim of this research is to determine the influence and effectiveness of the make a match cooperative learning model on students' mathematical problem solving abilities. This quantitative research focuses on Class II children at SD Negeri 064965 Medan. The technique used is quasi-experiment. Data were analyzed using Descriptive Statistics and Independent Samples T-Test to compare problem solving abilities between classes that used the Make-a-Match model and those that did not. Testing was carried out with a predetermined significance of 0.05. Interviews, evaluations, and recording are techniques used to collect data. This research compares the results of the control and experimental groups using parametric statistical tests, especially the t test. After conducting a pretest and posttest on the experimental and control groups, it was discovered that the experimental class achieved much better problem solving learning outcomes (91.25 out of 100) compared to the control class (85 out of 100). The experimental class proved that the make-a-match technique was successful in igniting students' curiosity and encouraging them to be involved in learning. The results of this research show that the Make a Match approach is a powerful enthusiasm booster for students, which ultimately increases their interest and ability to remember lesson content. The Make a Match model promises as an alternative approach in education, it can improve student learning outcomes through a positive classroom environment and a high emphasis on group scores.","author":[{"dropping-particle":"","family":"Hasni","given":"Putri","non-dropping-particle":"","parse-names":false,"suffix":""},{"dropping-particle":"","family":"Amelia","given":"Chairunnisa","non-dropping-particle":"","parse-names":false,"suffix":""}],"container-title":"Edunesia : Jurnal Ilmiah Pendidikan","id":"ITEM-3","issue":"2","issued":{"date-parts":[["2024"]]},"page":"1070-1083","title":"The Effect of Make A Match Cooperative Learning Model on Mathematics Problem Solving Ability in Elementary School","type":"article-journal","volume":"5"},"uris":["http://www.mendeley.com/documents/?uuid=cc08bd7f-9e30-446d-9dec-f4a9fb78e4ed"]}],"mendeley":{"formattedCitation":"Zulfahmi H.B et al., “Proceedings of the 3 Rd UIN Imam Bonjol International Conference on Isl Amic Proceedings of the 3 Rd UIN Imam Bonjol International Conference on Isl Amic,” no. October (2022): 14–15; Nur Wahyuningsih et al., “Evaluation of the Implementation of Make a Match Type Cooperative Learning Model to Improve Learning Outcomes of Islamic Religious Education in a Senior High School,” &lt;i&gt;Sukma: Jurnal Pendidikan&lt;/i&gt; 7, no. 2 (2023): 117–46, https://doi.org/10.32533/07201.2023; Putri Hasni and Chairunnisa Amelia, “The Effect of Make A Match Cooperative Learning Model on Mathematics Problem Solving Ability in Elementary School,” &lt;i&gt;Edunesia : Jurnal Ilmiah Pendidikan&lt;/i&gt; 5, no. 2 (2024): 1070–83, https://doi.org/10.51276/edu.v5i2.948.","plainTextFormattedCitation":"Zulfahmi H.B et al., “Proceedings of the 3 Rd UIN Imam Bonjol International Conference on Isl Amic Proceedings of the 3 Rd UIN Imam Bonjol International Conference on Isl Amic,” no. October (2022): 14–15; Nur Wahyuningsih et al., “Evaluation of the Implementation of Make a Match Type Cooperative Learning Model to Improve Learning Outcomes of Islamic Religious Education in a Senior High School,” Sukma: Jurnal Pendidikan 7, no. 2 (2023): 117–46, https://doi.org/10.32533/07201.2023; Putri Hasni and Chairunnisa Amelia, “The Effect of Make A Match Cooperative Learning Model on Mathematics Problem Solving Ability in Elementary School,” Edunesia : Jurnal Ilmiah Pendidikan 5, no. 2 (2024): 1070–83, https://doi.org/10.51276/edu.v5i2.948.","previouslyFormattedCitation":"(H.B et al., 2022; Hasni &amp; Amelia, 2024; Wahyuningsih et al., 2023)"},"properties":{"noteIndex":3},"schema":"https://github.com/citation-style-language/schema/raw/master/csl-citation.json"}</w:instrText>
      </w:r>
      <w:r>
        <w:fldChar w:fldCharType="separate"/>
      </w:r>
      <w:r w:rsidRPr="001035DC">
        <w:rPr>
          <w:noProof/>
        </w:rPr>
        <w:t xml:space="preserve">Zulfahmi H.B et al., “Proceedings of the 3 Rd UIN Imam Bonjol International Conference on Isl Amic Proceedings of the 3 Rd UIN Imam Bonjol International Conference on Isl Amic,” no. October (2022): 14–15; Nur Wahyuningsih et al., “Evaluation of the Implementation of Make a Match Type Cooperative Learning Model to Improve Learning Outcomes of Islamic Religious Education in a Senior High School,” </w:t>
      </w:r>
      <w:r w:rsidRPr="001035DC">
        <w:rPr>
          <w:i/>
          <w:noProof/>
        </w:rPr>
        <w:t>Sukma: Jurnal Pendidikan</w:t>
      </w:r>
      <w:r w:rsidRPr="001035DC">
        <w:rPr>
          <w:noProof/>
        </w:rPr>
        <w:t xml:space="preserve"> 7, no. 2 (2023): 117–46, https://doi.org/10.32533/07201.2023; Putri Hasni and Chairunnisa Amelia, “The Effect of Make A Match Cooperative Learning Model on Mathematics Problem Solving Ability in Elementary School,” </w:t>
      </w:r>
      <w:r w:rsidRPr="001035DC">
        <w:rPr>
          <w:i/>
          <w:noProof/>
        </w:rPr>
        <w:t>Edunesia : Jurnal Ilmiah Pendidikan</w:t>
      </w:r>
      <w:r w:rsidRPr="001035DC">
        <w:rPr>
          <w:noProof/>
        </w:rPr>
        <w:t xml:space="preserve"> 5, no. 2 (2024): 1070–83, https://doi.org/10.51276/edu.v5i2.948.</w:t>
      </w:r>
      <w:r>
        <w:fldChar w:fldCharType="end"/>
      </w:r>
    </w:p>
  </w:footnote>
  <w:footnote w:id="8">
    <w:p w14:paraId="2E6C1FE3" w14:textId="5A4D4C21" w:rsidR="001035DC" w:rsidRPr="001035DC" w:rsidRDefault="001035DC">
      <w:pPr>
        <w:pStyle w:val="FootnoteText"/>
        <w:rPr>
          <w:lang w:val="id-ID"/>
        </w:rPr>
      </w:pPr>
      <w:r>
        <w:rPr>
          <w:rStyle w:val="FootnoteReference"/>
        </w:rPr>
        <w:footnoteRef/>
      </w:r>
      <w:r>
        <w:t xml:space="preserve"> </w:t>
      </w:r>
      <w:r>
        <w:fldChar w:fldCharType="begin" w:fldLock="1"/>
      </w:r>
      <w:r>
        <w:instrText>ADDIN CSL_CITATION {"citationItems":[{"id":"ITEM-1","itemData":{"DOI":"10.23917/ijolae.v3i1.10269","ISSN":"2655-920X","abstract":"This study applies the “Make A Match model” to mathematics subjects, in increasing the ability to understand concepts and student learning outcomes in mathematics. This type of research is Classroom Action Research (CAR) and uses a Kemmis and Taggart model design with four stages, namely 1) Planning, 2) Action, 3) Observation, and 4) Reflection with a qualitative approach. This study uses 3 cycles, namely pre-cycle, cycle I and cycle II. Each cycle consists of four stages, namely: planning, action, observation, and reflection. This research was conducted at Yogyakarta PGRI University. The research subjects are second-semester students majoring in Elementary education (Pendidikan Guru Sekolah Dasar, hereafter called “PGSD”). The instrument used was a test that contained questions in the form of essays.  Analysis of the data used is qualitative descriptive analysis. The results were obtained based on indicators of concept understanding, namely in the second cycle which increased including 1) students who were able to restate the concept from 62.50% in the pre-cycle to 76.38% in the second cycle, 2) students who were able to give examples 72.76% in the pre-cycle to 76.38% in the second cycle, 3) students who are able to present concepts in various representations from 70.86% in the pre-cycle to 85.34% in the second cycle, and 4) students who are able to associate internal or external Make A Match model from 70.69% pre-cycle to 76.38% in cycle II. It was concluded that the “Make A Match learning model” can improve students' understanding of concepts and learning outcomes in mathematics learning.","author":[{"dropping-particle":"","family":"Juliani","given":"Ana","non-dropping-particle":"","parse-names":false,"suffix":""},{"dropping-particle":"","family":"Mustadi","given":"Ali","non-dropping-particle":"","parse-names":false,"suffix":""},{"dropping-particle":"","family":"Lisnawati","given":"Intan","non-dropping-particle":"","parse-names":false,"suffix":""}],"container-title":"Indonesian Journal on Learning and Advanced Education (IJOLAE)","id":"ITEM-1","issue":"2014","issued":{"date-parts":[["2021"]]},"page":"48-56","title":"“Make A Match Model” for Improving the Understanding of Concepts and Student Learning Results","type":"article-journal","volume":"3"},"uris":["http://www.mendeley.com/documents/?uuid=1bb5c0d9-6a2d-4363-b57f-f28a636b1714"]},{"id":"ITEM-2","itemData":{"DOI":"10.31327/jbse.v4i2.1902","ISSN":"27236838","author":[{"dropping-particle":"","family":"Marwiah","given":"","non-dropping-particle":"","parse-names":false,"suffix":""}],"container-title":"Journal of Biological Science and Education","id":"ITEM-2","issue":"2","issued":{"date-parts":[["2022"]]},"page":"0-6","title":"Implementation of The Make A Match Type Cooperative Learning Model to Improve The Learning Outcomes of SMP Negeri 1 Kolaka","type":"article-journal","volume":"4"},"uris":["http://www.mendeley.com/documents/?uuid=9e19387b-4f91-47e5-8794-5dba939b231a"]},{"id":"ITEM-3","itemData":{"DOI":"10.55904/educenter.v3i1.1175","ISSN":"2827-8542","abstract":"Learning outcomes reflect the extent to which students understand the material taught and how well they can apply that knowledge in practical situations. This research focuses on the low student learning outcomes in Economics lessons at the high school level. This research aims to determine the increase in student learning results by applying the Cooperative Learning type learning model Make a Match. The research method is a quasi-experimental quantitative approach. The population was 205 SMAN 7 Tasikmalaya class XI science students who study economics. The sampling technique used purposive sampling to obtain 68 students in two classes. The class is divided into two, namely experiments with learning models: Cooperative Learning Make a Match type and control class using models conventional with the lecture method. Technique data collection with 30 multiple-choice test questions. The research results showed statistically significant differences in the increase in student learning outcomes in the experimental class using the Make a Match type Cooperative Learning model and the control class using the conventional model after being given treatment. Thus, the application of the Cooperative Learning model with material designed to be more interactive as an alternative to conventional models can be used to improve student learning outcomes.","author":[{"dropping-particle":"","family":"Sartika","given":"Sri Hardianti","non-dropping-particle":"","parse-names":false,"suffix":""},{"dropping-particle":"","family":"Harahap","given":"Rohanna Iriana","non-dropping-particle":"","parse-names":false,"suffix":""},{"dropping-particle":"","family":"Sadiah","given":"Ati","non-dropping-particle":"","parse-names":false,"suffix":""}],"container-title":"Educenter : Jurnal Ilmiah Pendidikan","id":"ITEM-3","issue":"1","issued":{"date-parts":[["2024"]]},"page":"82-91","title":"Enhancing economics learning outcomes through the make-a-match cooperative learning model","type":"article-journal","volume":"3"},"uris":["http://www.mendeley.com/documents/?uuid=e51002bb-4eed-4cbb-b75a-fc1e7cfdf429"]}],"mendeley":{"formattedCitation":"Ana Juliani, Ali Mustadi, and Intan Lisnawati, “‘Make A Match Model’ for Improving the Understanding of Concepts and Student Learning Results,” &lt;i&gt;Indonesian Journal on Learning and Advanced Education (IJOLAE)&lt;/i&gt; 3, no. 2014 (2021): 48–56, https://doi.org/10.23917/ijolae.v3i1.10269; Marwiah, “Implementation of The Make A Match Type Cooperative Learning Model to Improve The Learning Outcomes of SMP Negeri 1 Kolaka,” &lt;i&gt;Journal of Biological Science and Education&lt;/i&gt; 4, no. 2 (2022): 0–6, https://doi.org/10.31327/jbse.v4i2.1902; Sri Hardianti Sartika, Rohanna Iriana Harahap, and Ati Sadiah, “Enhancing Economics Learning Outcomes through the Make-a-Match Cooperative Learning Model,” &lt;i&gt;Educenter : Jurnal Ilmiah Pendidikan&lt;/i&gt; 3, no. 1 (2024): 82–91, https://doi.org/10.55904/educenter.v3i1.1175.","plainTextFormattedCitation":"Ana Juliani, Ali Mustadi, and Intan Lisnawati, “‘Make A Match Model’ for Improving the Understanding of Concepts and Student Learning Results,” Indonesian Journal on Learning and Advanced Education (IJOLAE) 3, no. 2014 (2021): 48–56, https://doi.org/10.23917/ijolae.v3i1.10269; Marwiah, “Implementation of The Make A Match Type Cooperative Learning Model to Improve The Learning Outcomes of SMP Negeri 1 Kolaka,” Journal of Biological Science and Education 4, no. 2 (2022): 0–6, https://doi.org/10.31327/jbse.v4i2.1902; Sri Hardianti Sartika, Rohanna Iriana Harahap, and Ati Sadiah, “Enhancing Economics Learning Outcomes through the Make-a-Match Cooperative Learning Model,” Educenter : Jurnal Ilmiah Pendidikan 3, no. 1 (2024): 82–91, https://doi.org/10.55904/educenter.v3i1.1175.","previouslyFormattedCitation":"(Juliani et al., 2021; Marwiah, 2022; Sartika et al., 2024)"},"properties":{"noteIndex":9},"schema":"https://github.com/citation-style-language/schema/raw/master/csl-citation.json"}</w:instrText>
      </w:r>
      <w:r>
        <w:fldChar w:fldCharType="separate"/>
      </w:r>
      <w:r w:rsidRPr="001035DC">
        <w:rPr>
          <w:noProof/>
        </w:rPr>
        <w:t xml:space="preserve">Ana Juliani, Ali Mustadi, and Intan Lisnawati, “‘Make A Match Model’ for Improving the Understanding of Concepts and Student Learning Results,” </w:t>
      </w:r>
      <w:r w:rsidRPr="001035DC">
        <w:rPr>
          <w:i/>
          <w:noProof/>
        </w:rPr>
        <w:t>Indonesian Journal on Learning and Advanced Education (IJOLAE)</w:t>
      </w:r>
      <w:r w:rsidRPr="001035DC">
        <w:rPr>
          <w:noProof/>
        </w:rPr>
        <w:t xml:space="preserve"> 3, no. 2014 (2021): 48–56, https://doi.org/10.23917/ijolae.v3i1.10269; Marwiah, “Implementation of The Make A Match Type Cooperative Learning Model to Improve The Learning Outcomes of SMP Negeri 1 Kolaka,” </w:t>
      </w:r>
      <w:r w:rsidRPr="001035DC">
        <w:rPr>
          <w:i/>
          <w:noProof/>
        </w:rPr>
        <w:t>Journal of Biological Science and Education</w:t>
      </w:r>
      <w:r w:rsidRPr="001035DC">
        <w:rPr>
          <w:noProof/>
        </w:rPr>
        <w:t xml:space="preserve"> 4, no. 2 (2022): 0–6, https://doi.org/10.31327/jbse.v4i2.1902; Sri Hardianti Sartika, Rohanna Iriana Harahap, and Ati Sadiah, “Enhancing Economics Learning Outcomes through the Make-a-Match Cooperative Learning Model,” </w:t>
      </w:r>
      <w:r w:rsidRPr="001035DC">
        <w:rPr>
          <w:i/>
          <w:noProof/>
        </w:rPr>
        <w:t>Educenter : Jurnal Ilmiah Pendidikan</w:t>
      </w:r>
      <w:r w:rsidRPr="001035DC">
        <w:rPr>
          <w:noProof/>
        </w:rPr>
        <w:t xml:space="preserve"> 3, no. 1 (2024): 82–91, https://doi.org/10.55904/educenter.v3i1.1175.</w:t>
      </w:r>
      <w:r>
        <w:fldChar w:fldCharType="end"/>
      </w:r>
    </w:p>
  </w:footnote>
  <w:footnote w:id="9">
    <w:p w14:paraId="59CA5E5C" w14:textId="2C54EC4F" w:rsidR="001035DC" w:rsidRPr="001035DC" w:rsidRDefault="001035DC">
      <w:pPr>
        <w:pStyle w:val="FootnoteText"/>
        <w:rPr>
          <w:lang w:val="id-ID"/>
        </w:rPr>
      </w:pPr>
      <w:r>
        <w:rPr>
          <w:rStyle w:val="FootnoteReference"/>
        </w:rPr>
        <w:footnoteRef/>
      </w:r>
      <w:r>
        <w:t xml:space="preserve"> </w:t>
      </w:r>
      <w:r>
        <w:fldChar w:fldCharType="begin" w:fldLock="1"/>
      </w:r>
      <w:r>
        <w:instrText>ADDIN CSL_CITATION {"citationItems":[{"id":"ITEM-1","itemData":{"DOI":"https://doi.org/10.33365/ji-mr.v2i1.774","abstract":"Penelitian ini memiliki tujuan untuk mengetahui hubungan antara kemampuan numerasi terhadap prestasi belajar matematika yang ditunjukkan melalui nilai Indeks Prestasi Kumulatif (IPK). Sampel dalam penelitian ini merupakan 30 mahasiswa program studi Pendidikan Matematika Univeritas Teknokrat Indonesia. Adapun jenis penelitian yang digunakan adalah metode kuantitatif dengan teknik penelitian ex post facto. Analisis data pada penelitian ini menggunakan statistik deskriptif dan statistik inferensial dengan analisis korelasi Spearman. Penelitian ini menggunakan satu variabel bebas, yaitu kemampuan numerasi dan satu variabel terikat, yaitu prestasi belajar. Instrumen penelitian adalah soal tes Asesmen Kemampuan Minimum berupa 3 butir soal essay. Hasil penelitian ini menunjukkan bahwa kemampuan numerasi berpengaruh positif dan signifikan terhadap prestasi belajar mahasiswa dengan tingkat kepercayaan dan nilai sig.value serta nilai koefisien korelasi yang berada pada kategori sedang atau cukup kuat. Kontribusi kemampuan numerasi dalam mempengaruhi tinggi-rendahnya prestasi belajar yaitu sebesar , sedangkan sisanya dipengaruhi oleh faktor lain. Sehingga dengan demikian hasil penelitian ini mengindikasikan bahwa jika kemampuan numerasi yang dimiliki setiap mahasiswa Pendidikan Matematika itu tinggi, maka prestasi belajar yang akan diperoleh juga turut tinggi, begitupun sebaliknya.","author":[{"dropping-particle":"","family":"Anderha","given":"Refiesta Ratu","non-dropping-particle":"","parse-names":false,"suffix":""},{"dropping-particle":"","family":"Maskar","given":"Sugama","non-dropping-particle":"","parse-names":false,"suffix":""}],"container-title":"Jurnal Ilmiah Matematika Realistik (JI-MR)","id":"ITEM-1","issue":"1","issued":{"date-parts":[["2021"]]},"page":"1-10","title":"Pengaruh Kemampuan Numerasi dalam Menyelesaikan Masalah Matematika terhadap Pretasi Belajar Mahasiswa Pendidikan Matematika","type":"article-journal","volume":"2"},"uris":["http://www.mendeley.com/documents/?uuid=3a34a689-d586-41a8-ac91-7ea76ab66f95"]},{"id":"ITEM-2","itemData":{"DOI":"10.62945/jips.v1i4.626","abstract":"This study aims to improve student learning outcomes in studying Asmaul Husna material by using the Make a Match model combined with an audiovisual learning model. This model was chosen because it can increase student involvement and make it easier for them to understand the concepts in the Asmaul Husna material. This study was conducted in an elementary school with subjects of grade IV students with a total of 22 students, 12 females and 10 males. who have diverse learning abilities. The results of the study indicate that the application of the Make a Match model supported by audiovisual media can improve student motivation, participation, and learning outcomes in the Asmaul Husna material at SDN 1706 Papaso II, Padang Lawas Regency. The Make a Match model is a learning method that invites students to pair up by matching cards or papers that have related information. Students are given cards containing different keywords or concepts, and they must find the right pair of cards based on the information provided. This activity is not only challenging, but also actively involves students in the learning process. In this study, the method used is classroom action research (CAR) with a quantitative approach. Data were collected through observation, learning outcome tests, and interviews to assess the development of students' understanding before and after the implementation of make a match. The results of the study showed that the learning model with the make a match model. showed evidence that it was known that in cycle 1 there were 7 students who had completed learning or around 31.81% while 15 students or 68.18% had not completed it. Then in cycle 2 there was an increase with evidence that children who had completed learning had reached 100% or 15 students in grade IV had all completed it, making cycle 2 the last cycle. The make a match model showed a significant increase in students' understanding of the Asmaul Husna material after using this method in improving students' understanding of the Asmaul Husna material helping students build a better understanding. In addition, students become more active in the learning process and are able to internalize the moral values ​​taught.","author":[{"dropping-particle":"","family":"Erlianti","given":"","non-dropping-particle":"","parse-names":false,"suffix":""},{"dropping-particle":"","family":"Satriana","given":"Eva","non-dropping-particle":"","parse-names":false,"suffix":""}],"container-title":"Journal of Indonesian Primary School","id":"ITEM-2","issue":"4","issued":{"date-parts":[["2024"]]},"page":"123-134","title":"Implementation of the Make A Match Model in Islamic Education Learning to Improve Student Learning Outcomes at SD Negeri Lamreh Aceh Besar","type":"article-journal","volume":"1"},"uris":["http://www.mendeley.com/documents/?uuid=e16ec349-a809-4ada-bcd7-61d2e2989230"]},{"id":"ITEM-3","itemData":{"DOI":"10.19105/tjpi.v19i1.10749","abstract":"Keywords: Cooperative Skills; Learning Fiqh; Make-a-Match Method; Classroom Action Research.","author":[{"dropping-particle":"","family":"Nasution","given":"Fauziyyah Nur Azmi","non-dropping-particle":"","parse-names":false,"suffix":""},{"dropping-particle":"","family":"Amien","given":"Saiful","non-dropping-particle":"","parse-names":false,"suffix":""},{"dropping-particle":"","family":"Thoifah","given":"Fanatut","non-dropping-particle":"","parse-names":false,"suffix":""},{"dropping-particle":"","family":"Islam","given":"Mohammad Shahidul","non-dropping-particle":"","parse-names":false,"suffix":""}],"container-title":"Tadris: Jurnal Pendidikan Islam","id":"ITEM-3","issue":"1","issued":{"date-parts":[["2024"]]},"page":"44-59","title":"Improving Student's Cooperative Skill in Learning Fiqh through Make-a-Match Learning Method","type":"article-journal","volume":"19"},"uris":["http://www.mendeley.com/documents/?uuid=eb560c5d-ef5c-4cde-a801-e948725aa784"]}],"mendeley":{"formattedCitation":"Refiesta Ratu Anderha and Sugama Maskar, “Pengaruh Kemampuan Numerasi Dalam Menyelesaikan Masalah Matematika Terhadap Pretasi Belajar Mahasiswa Pendidikan Matematika,” &lt;i&gt;Jurnal Ilmiah Matematika Realistik (JI-MR)&lt;/i&gt; 2, no. 1 (2021): 1–10, https://doi.org/https://doi.org/10.33365/ji-mr.v2i1.774; Erlianti and Eva Satriana, “Implementation of the Make A Match Model in Islamic Education Learning to Improve Student Learning Outcomes at SD Negeri Lamreh Aceh Besar,” &lt;i&gt;Journal of Indonesian Primary School&lt;/i&gt; 1, no. 4 (2024): 123–34, https://doi.org/10.62945/jips.v1i4.626; Fauziyyah Nur Azmi Nasution et al., “Improving Student’s Cooperative Skill in Learning Fiqh through Make-a-Match Learning Method,” &lt;i&gt;Tadris: Jurnal Pendidikan Islam&lt;/i&gt; 19, no. 1 (2024): 44–59, https://doi.org/10.19105/tjpi.v19i1.10749.","plainTextFormattedCitation":"Refiesta Ratu Anderha and Sugama Maskar, “Pengaruh Kemampuan Numerasi Dalam Menyelesaikan Masalah Matematika Terhadap Pretasi Belajar Mahasiswa Pendidikan Matematika,” Jurnal Ilmiah Matematika Realistik (JI-MR) 2, no. 1 (2021): 1–10, https://doi.org/https://doi.org/10.33365/ji-mr.v2i1.774; Erlianti and Eva Satriana, “Implementation of the Make A Match Model in Islamic Education Learning to Improve Student Learning Outcomes at SD Negeri Lamreh Aceh Besar,” Journal of Indonesian Primary School 1, no. 4 (2024): 123–34, https://doi.org/10.62945/jips.v1i4.626; Fauziyyah Nur Azmi Nasution et al., “Improving Student’s Cooperative Skill in Learning Fiqh through Make-a-Match Learning Method,” Tadris: Jurnal Pendidikan Islam 19, no. 1 (2024): 44–59, https://doi.org/10.19105/tjpi.v19i1.10749.","previouslyFormattedCitation":"(Anderha &amp; Maskar, 2021; Erlianti &amp; Satriana, 2024; F. N. A. Nasution et al., 2024)"},"properties":{"noteIndex":10},"schema":"https://github.com/citation-style-language/schema/raw/master/csl-citation.json"}</w:instrText>
      </w:r>
      <w:r>
        <w:fldChar w:fldCharType="separate"/>
      </w:r>
      <w:r w:rsidRPr="001035DC">
        <w:rPr>
          <w:noProof/>
        </w:rPr>
        <w:t xml:space="preserve">Refiesta Ratu Anderha and Sugama Maskar, “Pengaruh Kemampuan Numerasi Dalam Menyelesaikan Masalah Matematika Terhadap Pretasi Belajar Mahasiswa Pendidikan Matematika,” </w:t>
      </w:r>
      <w:r w:rsidRPr="001035DC">
        <w:rPr>
          <w:i/>
          <w:noProof/>
        </w:rPr>
        <w:t>Jurnal Ilmiah Matematika Realistik (JI-MR)</w:t>
      </w:r>
      <w:r w:rsidRPr="001035DC">
        <w:rPr>
          <w:noProof/>
        </w:rPr>
        <w:t xml:space="preserve"> 2, no. 1 (2021): 1–10, https://doi.org/https://doi.org/10.33365/ji-mr.v2i1.774; Erlianti and Eva Satriana, “Implementation of the Make A Match Model in Islamic Education Learning to Improve Student Learning Outcomes at SD Negeri Lamreh Aceh Besar,” </w:t>
      </w:r>
      <w:r w:rsidRPr="001035DC">
        <w:rPr>
          <w:i/>
          <w:noProof/>
        </w:rPr>
        <w:t>Journal of Indonesian Primary School</w:t>
      </w:r>
      <w:r w:rsidRPr="001035DC">
        <w:rPr>
          <w:noProof/>
        </w:rPr>
        <w:t xml:space="preserve"> 1, no. 4 (2024): 123–34, https://doi.org/10.62945/jips.v1i4.626; Fauziyyah Nur Azmi Nasution et al., “Improving Student’s Cooperative Skill in Learning Fiqh through Make-a-Match Learning Method,” </w:t>
      </w:r>
      <w:r w:rsidRPr="001035DC">
        <w:rPr>
          <w:i/>
          <w:noProof/>
        </w:rPr>
        <w:t>Tadris: Jurnal Pendidikan Islam</w:t>
      </w:r>
      <w:r w:rsidRPr="001035DC">
        <w:rPr>
          <w:noProof/>
        </w:rPr>
        <w:t xml:space="preserve"> 19, no. 1 (2024): 44–59, https://doi.org/10.19105/tjpi.v19i1.10749.</w:t>
      </w:r>
      <w:r>
        <w:fldChar w:fldCharType="end"/>
      </w:r>
    </w:p>
  </w:footnote>
  <w:footnote w:id="10">
    <w:p w14:paraId="6F773AD6" w14:textId="162A7C19" w:rsidR="001035DC" w:rsidRPr="001035DC" w:rsidRDefault="001035DC">
      <w:pPr>
        <w:pStyle w:val="FootnoteText"/>
        <w:rPr>
          <w:lang w:val="id-ID"/>
        </w:rPr>
      </w:pPr>
      <w:r>
        <w:rPr>
          <w:rStyle w:val="FootnoteReference"/>
        </w:rPr>
        <w:footnoteRef/>
      </w:r>
      <w:r>
        <w:t xml:space="preserve"> </w:t>
      </w:r>
      <w:r>
        <w:fldChar w:fldCharType="begin" w:fldLock="1"/>
      </w:r>
      <w:r>
        <w:instrText>ADDIN CSL_CITATION {"citationItems":[{"id":"ITEM-1","itemData":{"abstract":"Blended learning merupakan salah satu model pembelajaran inovatif yang mengintegrasikan teknologi sesuai dengan tuntutan pembelajaran abad ke-21 dan relevan dengan pembelajaran masa covid-19, namun di Indonesia khususnya Sekolah Dasar belum banyak yang mengimplementasikan model pembelajaran blended learning bahkan guru ada yang belum mengetahui model pembelajaran ini. Penelitian ini bertujuan untuk mendeskripsikan implementasi pembelajaran blended learning dan pengaruhnya terhadap peserta didik sehingga guru di Sekolah Dasar dapat tertarik untuk mengembangkan serta menerapkan model pembelajaran Blended Learning di sekolahnya. Metode yang digunakan adalah tinjauan Pustaka sistematis. Hasil pengumpulan 30 artikel tentang blended learning di berbagai jenjang pendidikan, peneliti melakukan reduksi artikel agar literature review sesuai dengan topik yang dimuat pada artikel ini. Reduksi yang dilakukan peneliti adalah memilih artikel dan prosiding dengan beberapa kriteria sehingga didapatkan 10 artikel. Artikel yang terkumpul adalah 5 artikel nasional dan 5 artikel internasional. Langkah selanjutnya peneliti mereview artikel yang telah dikumpulkan serta direduksi sesuai kriteria yang ditentukan. Berdasarkan hasil penelitian diperoleh Pembelajaran blended learning dapat diterapkan di sekolah dasar dengan cara offline ataupun hybrid learning. Pembelajaran dengan online dapat dilakukan dengan menggunakan berbagai macam platform online seperti portal rumah belajar, google classroom, Edmodo, web, kipin school dan sebagainya.","author":[{"dropping-particle":"","family":"Manurung","given":"Alberth Supriyanto","non-dropping-particle":"","parse-names":false,"suffix":""},{"dropping-particle":"","family":"Halim","given":"Abdul","non-dropping-particle":"","parse-names":false,"suffix":""},{"dropping-particle":"","family":"Rosyid","given":"Ainur","non-dropping-particle":"","parse-names":false,"suffix":""}],"container-title":"Jurnal Basicedu","id":"ITEM-1","issue":"1","issued":{"date-parts":[["2022"]]},"page":"877-885","title":"The Implementation of Cooperative Learning Model to Improve Mathematics Learning Outcomes","type":"article-journal","volume":"6"},"uris":["http://www.mendeley.com/documents/?uuid=d0a44cde-15f4-49d3-a68c-45e39bfd52fc"]},{"id":"ITEM-2","itemData":{"DOI":"10.23887/jp2.v7i2.73879","ISSN":"2614-3909","abstract":"The decline in student understanding and learning outcomes in courses is caused by the learning model and media as tools used in delivering the material are less than optimal. The gap between theory, expectations, and reality in the field makes this research urgent to be researched to improve student understanding and learning outcomes in courses using cooperative learning models with the help of a Learning Management System (LMS). The research method used is Research and development (R&amp;D) with the ADDIE method. The research subjects were 40 students. The product developed is a cooperative learning model. Data collection techniques using product validation, instruments, pre-test, and post-test. Data analysis techniques start from needs analysis, design, development, testing, and evaluation. The results of data validation, tests, and assessment instruments are analyzed in stages until the product is declared valid, practical, and effective. As a result, the technology expert's score was 92.13, the learning model expert's score was 91.43, the peer assessment was 94.02, and all the assessments given were interpreted very well. In small trials, the average post-test result was 88.40. The average score for the large-group trial was 90.83. The difference in scores between students who used the model and those who did not use the model was 18.63. In conclusion, the product developed can increase understanding and student learning outcomes increase significantly in courses.","author":[{"dropping-particle":"","family":"Novitasari","given":"Dewiana","non-dropping-particle":"","parse-names":false,"suffix":""},{"dropping-particle":"","family":"Samsudin","given":"","non-dropping-particle":"","parse-names":false,"suffix":""},{"dropping-particle":"","family":"Lumbantoruan","given":"Jitu Halomoan","non-dropping-particle":"","parse-names":false,"suffix":""},{"dropping-particle":"","family":"Simorangkir","given":"Yosua Novembrianto","non-dropping-particle":"","parse-names":false,"suffix":""},{"dropping-particle":"","family":"Pramono","given":"Tias","non-dropping-particle":"","parse-names":false,"suffix":""}],"container-title":"Jurnal Pedagogi dan Pembelajaran","id":"ITEM-2","issue":"2","issued":{"date-parts":[["2024"]]},"page":"241-251","title":"The Effectiveness of Cooperative Learning Model Assisted by Learning Management System in Improving Learning Outcomes","type":"article-journal","volume":"7"},"uris":["http://www.mendeley.com/documents/?uuid=dd01d2c5-4ca9-42d6-89f3-43740a0f0622"]},{"id":"ITEM-3","itemData":{"DOI":"10.29329/epasr.2023.600.13","ISSN":"1949-4270","abstract":"Cooperative learning is a learning model in which students support each other's learning in cooperation with each other. In the cooperative learning model, the education process has many advantages in terms of academic, social, psychological, measurement-evaluation, and economic aspects. In this study, which examines the effect of cooperative learning on students' learning outcomes, 23 first-order meta-analysis studies revealed the effects of cooperative learning model-based teaching on students' learning outcomes between 2010-2021, and 23 effect sizes from these studies were combined with the second-order meta-analysis method. In the study, teaching style, performance types, teaching level, research area, publication quality, publication bias status, report types, and location where the research was conducted were considered moderator variables. As a result of the study, it was determined that the effect of cooperative learning models on student outcomes was moderate. It was also revealed that the levels of cooperative learning outcomes for different domains differ. It has been determined that cooperative learning is also an essential factor in student outcomes. In addition, this study determined that the location of the meta-analysis studies was an important factor in the average effect sizes. Suggestions were made in line with the results of the research.","author":[{"dropping-particle":"","family":"Öztürk","given":"Bilge","non-dropping-particle":"","parse-names":false,"suffix":""}],"container-title":"Educational Policy Analysis and Strategic Research","id":"ITEM-3","issue":"3","issued":{"date-parts":[["2023"]]},"page":"273-296","title":"The Effect of Cooperative Learning Models on Learning Outcomes: A Second-Order Meta-Analysis","type":"article-journal","volume":"18"},"uris":["http://www.mendeley.com/documents/?uuid=6ed18611-53b6-4307-b18d-7db2f7157603"]},{"id":"ITEM-4","itemData":{"DOI":"10.70376/jeerp.v1i2.4","abstract":"IPAS learning at MI Siti Mariam Banjarmasin faces challenges due to students' low interest and limited engagement during lessons. This study aims to evaluate the effectiveness of Wordwall, a gamified instructional medium, in enhancing students' learning interest compared to Educaplay. A quantitative approach was employed using a pretest-posttest control group design with 30 purposively selected students from a population of 46. Data were collected through questionnaires and analyzed using a paired sample t-test via SPSS version 26. Results revealed that the experimental group using Wordwall achieved a \"Very High\" level of interest (average score 53.36), while the control group using Educaplay reached a \"Moderate\" level (average score 41.00). A significance value of 0.000 &lt; 0.05 confirmed that Wordwall significantly increases students' interest in learning","author":[{"dropping-particle":"","family":"Fadhilah","given":"Muhammad","non-dropping-particle":"","parse-names":false,"suffix":""},{"dropping-particle":"","family":"Nurmalasari","given":"Gusti","non-dropping-particle":"","parse-names":false,"suffix":""}],"container-title":"Journal of Elementary Education Research and Practice","id":"ITEM-4","issue":"2","issued":{"date-parts":[["2025"]]},"page":"85-91","title":"The Effectiveness of Using Wordwall Media on Student Learning Interest IPAS at Madrasah Ibtidaiyah","type":"article-journal","volume":"1"},"uris":["http://www.mendeley.com/documents/?uuid=d96f1d1a-378d-4fa5-bd4e-aad071c6107d","http://www.mendeley.com/documents/?uuid=5c5f2d6f-63ef-4ae4-9581-41da464d926c","http://www.mendeley.com/documents/?uuid=c859a6b7-2f7f-4bec-b336-624c9090f78c"]}],"mendeley":{"formattedCitation":"Alberth Supriyanto Manurung, Abdul Halim, and Ainur Rosyid, “The Implementation of Cooperative Learning Model to Improve Mathematics Learning Outcomes,” &lt;i&gt;Jurnal Basicedu&lt;/i&gt; 6, no. 1 (2022): 877–85; Dewiana Novitasari et al., “The Effectiveness of Cooperative Learning Model Assisted by Learning Management System in Improving Learning Outcomes,” &lt;i&gt;Jurnal Pedagogi Dan Pembelajaran&lt;/i&gt; 7, no. 2 (2024): 241–51, https://doi.org/10.23887/jp2.v7i2.73879; Bilge Öztürk, “The Effect of Cooperative Learning Models on Learning Outcomes: A Second-Order Meta-Analysis,” &lt;i&gt;Educational Policy Analysis and Strategic Research&lt;/i&gt; 18, no. 3 (2023): 273–96, https://doi.org/10.29329/epasr.2023.600.13; Muhammad Fadhilah and Gusti Nurmalasari, “The Effectiveness of Using Wordwall Media on Student Learning Interest IPAS at Madrasah Ibtidaiyah,” &lt;i&gt;Journal of Elementary Education Research and Practice&lt;/i&gt; 1, no. 2 (2025): 85–91, https://doi.org/10.70376/jeerp.v1i2.4.","plainTextFormattedCitation":"Alberth Supriyanto Manurung, Abdul Halim, and Ainur Rosyid, “The Implementation of Cooperative Learning Model to Improve Mathematics Learning Outcomes,” Jurnal Basicedu 6, no. 1 (2022): 877–85; Dewiana Novitasari et al., “The Effectiveness of Cooperative Learning Model Assisted by Learning Management System in Improving Learning Outcomes,” Jurnal Pedagogi Dan Pembelajaran 7, no. 2 (2024): 241–51, https://doi.org/10.23887/jp2.v7i2.73879; Bilge Öztürk, “The Effect of Cooperative Learning Models on Learning Outcomes: A Second-Order Meta-Analysis,” Educational Policy Analysis and Strategic Research 18, no. 3 (2023): 273–96, https://doi.org/10.29329/epasr.2023.600.13; Muhammad Fadhilah and Gusti Nurmalasari, “The Effectiveness of Using Wordwall Media on Student Learning Interest IPAS at Madrasah Ibtidaiyah,” Journal of Elementary Education Research and Practice 1, no. 2 (2025): 85–91, https://doi.org/10.70376/jeerp.v1i2.4.","previouslyFormattedCitation":"(Fadhilah &amp; Nurmalasari, 2025; Manurung et al., 2022; Novitasari et al., 2024; Öztürk, 2023)"},"properties":{"noteIndex":11},"schema":"https://github.com/citation-style-language/schema/raw/master/csl-citation.json"}</w:instrText>
      </w:r>
      <w:r>
        <w:fldChar w:fldCharType="separate"/>
      </w:r>
      <w:r w:rsidRPr="001035DC">
        <w:rPr>
          <w:noProof/>
        </w:rPr>
        <w:t xml:space="preserve">Alberth Supriyanto Manurung, Abdul Halim, and Ainur Rosyid, “The Implementation of Cooperative Learning Model to Improve Mathematics Learning Outcomes,” </w:t>
      </w:r>
      <w:r w:rsidRPr="001035DC">
        <w:rPr>
          <w:i/>
          <w:noProof/>
        </w:rPr>
        <w:t>Jurnal Basicedu</w:t>
      </w:r>
      <w:r w:rsidRPr="001035DC">
        <w:rPr>
          <w:noProof/>
        </w:rPr>
        <w:t xml:space="preserve"> 6, no. 1 (2022): 877–85; Dewiana Novitasari et al., “The Effectiveness of Cooperative Learning Model Assisted by Learning Management System in Improving Learning Outcomes,” </w:t>
      </w:r>
      <w:r w:rsidRPr="001035DC">
        <w:rPr>
          <w:i/>
          <w:noProof/>
        </w:rPr>
        <w:t>Jurnal Pedagogi Dan Pembelajaran</w:t>
      </w:r>
      <w:r w:rsidRPr="001035DC">
        <w:rPr>
          <w:noProof/>
        </w:rPr>
        <w:t xml:space="preserve"> 7, no. 2 (2024): 241–51, https://doi.org/10.23887/jp2.v7i2.73879; Bilge Öztürk, “The Effect of Cooperative Learning Models on Learning Outcomes: A Second-Order Meta-Analysis,” </w:t>
      </w:r>
      <w:r w:rsidRPr="001035DC">
        <w:rPr>
          <w:i/>
          <w:noProof/>
        </w:rPr>
        <w:t>Educational Policy Analysis and Strategic Research</w:t>
      </w:r>
      <w:r w:rsidRPr="001035DC">
        <w:rPr>
          <w:noProof/>
        </w:rPr>
        <w:t xml:space="preserve"> 18, no. 3 (2023): 273–96, https://doi.org/10.29329/epasr.2023.600.13; Muhammad Fadhilah and Gusti Nurmalasari, “The Effectiveness of Using Wordwall Media on Student Learning Interest IPAS at Madrasah Ibtidaiyah,” </w:t>
      </w:r>
      <w:r w:rsidRPr="001035DC">
        <w:rPr>
          <w:i/>
          <w:noProof/>
        </w:rPr>
        <w:t>Journal of Elementary Education Research and Practice</w:t>
      </w:r>
      <w:r w:rsidRPr="001035DC">
        <w:rPr>
          <w:noProof/>
        </w:rPr>
        <w:t xml:space="preserve"> 1, no. 2 (2025): 85–91, https://doi.org/10.70376/jeerp.v1i2.4.</w:t>
      </w:r>
      <w:r>
        <w:fldChar w:fldCharType="end"/>
      </w:r>
    </w:p>
  </w:footnote>
  <w:footnote w:id="11">
    <w:p w14:paraId="7A0765A0" w14:textId="77777777" w:rsidR="00AD1004" w:rsidRPr="001035DC" w:rsidRDefault="00AD1004" w:rsidP="00AD1004">
      <w:pPr>
        <w:pStyle w:val="FootnoteText"/>
        <w:rPr>
          <w:lang w:val="id-ID"/>
        </w:rPr>
      </w:pPr>
      <w:r>
        <w:rPr>
          <w:rStyle w:val="FootnoteReference"/>
        </w:rPr>
        <w:footnoteRef/>
      </w:r>
      <w:r>
        <w:t xml:space="preserve"> </w:t>
      </w:r>
      <w:r>
        <w:fldChar w:fldCharType="begin" w:fldLock="1"/>
      </w:r>
      <w:r>
        <w:instrText>ADDIN CSL_CITATION {"citationItems":[{"id":"ITEM-1","itemData":{"abstract":"Background: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Ma…","author":[{"dropping-particle":"","family":"Intan","given":"Neneng nur","non-dropping-particle":"","parse-names":false,"suffix":""},{"dropping-particle":"","family":"Marjo","given":"happy karlina","non-dropping-particle":"","parse-names":false,"suffix":""}],"container-title":"Pendas : Jurnal Ilmiah Pendidikan Dasar","id":"ITEM-1","issue":"2","issued":{"date-parts":[["2025"]]},"page":"58-66","title":"Implementasi model pembelajaran kooperatif untuk meningkatkan hasil belajar siswa kelas II di SDN 1 Kertamukti","type":"article-journal","volume":"27"},"uris":["http://www.mendeley.com/documents/?uuid=41b60e78-44c9-45bc-afd2-36aef7b0119d"]},{"id":"ITEM-2","itemData":{"DOI":"10.62945/jips.v2i1.424","abstract":"This study aims to test the effect of implementing the Make A Match cooperative learning model on student learning outcomes in Islamic Religious Education subjects at SD Negeri 23 Bandar Baru. This study used a quasi-experimental design with two groups, namely the experimental group that implemented the Make A Match model and the control group that used traditional teaching methods. The results showed that the experimental group experienced a significant increase in their learning outcomes, both in terms of understanding the material and retention of important concepts in Islamic Religious Education. In addition, based on the learning interest questionnaire, students in the experimental group also showed increased engagement and higher motivation during learning. Further classroom observations confirmed these findings, where students in the experimental group were more active in discussing and collaborating with their classmates. This study suggests that implementing the Make A Match model can improve student learning outcomes and engagement in Islamic Religious Education learning, and can be an effective alternative to traditional teaching methods.","author":[{"dropping-particle":"","family":"Liamiswaddah","given":"","non-dropping-particle":"","parse-names":false,"suffix":""},{"dropping-particle":"","family":"Alaida","given":"Rafika","non-dropping-particle":"","parse-names":false,"suffix":""}],"container-title":"Journal of Indonesian Primary School","id":"ITEM-2","issue":"1","issued":{"date-parts":[["2025"]]},"page":"122-133","title":"Improving Student Learning Outcomes through the Implementation of the Make A Match Cooperative Learning Model in Islamic Education Learning at SD Negeri 23 Bandar Baru","type":"article-journal","volume":"2"},"uris":["http://www.mendeley.com/documents/?uuid=0efacf78-05cd-4730-b09c-99dc9ad01034"]},{"id":"ITEM-3","itemData":{"DOI":"10.32764/joems.v5i3.709","abstract":"The purpose of this study was to determine the efforts of Islamic Religious Education teachers in applying the Make a match type cooperative learning method to the students of SMP Negeri 1 Mojoagung. This research is a qualitative research. The subjects in this study were all seventh grade students of SMP Negeri 1 Mojoagung. The process of applying the Make a Match type of cooperative learning method in the subject of Islamic Religious Education in class VII students of SMP Negeri 1 Mojoagung runs effectively and efficiently according to the steps that have been determined. In the steps of applying the make a match method, the researcher saw that the process was in accordance with the theory, and during the process of applying the students it was quite easy to be invited to work together to carry out the steps of the make a match method. This can be seen from the increase in student activity in participating in the learning process of Islamic Religious Education.","author":[{"dropping-particle":"","family":"Chotimah","given":"Chusnul","non-dropping-particle":"","parse-names":false,"suffix":""},{"dropping-particle":"","family":"Alfina","given":"Tahta","non-dropping-particle":"","parse-names":false,"suffix":""}],"container-title":"JoEMS (Journal of Education and Management Studies)","id":"ITEM-3","issue":"3","issued":{"date-parts":[["2022"]]},"page":"28-31","title":"Upaya Guru PAI dalam Menerapkan Situasi Belajar Mengajar dengan Metode Make a Match di Sekolah SMP Negeri 1 Mojoagung Kabupaten Jombang","type":"article-journal","volume":"5"},"uris":["http://www.mendeley.com/documents/?uuid=7259602f-62e4-46fa-a4d8-600dc5437021"]},{"id":"ITEM-4","itemData":{"author":[{"dropping-particle":"","family":"A","given":"Darmawati","non-dropping-particle":"","parse-names":false,"suffix":""},{"dropping-particle":"","family":"Ampa","given":"Andi Tenri","non-dropping-particle":"","parse-names":false,"suffix":""},{"dropping-particle":"","family":"Usman","given":"Nur Afdhalia","non-dropping-particle":"","parse-names":false,"suffix":""}],"container-title":"International Journal of Education, Vocational, and Social Science","id":"ITEM-4","issue":"01","issued":{"date-parts":[["2024"]]},"page":"352-361","title":"The Effect of Implementing the Make a Match Type Cooperative Learning Model on Interest in Learning Social Sciences in Class VII of SMP Negeri 3 Alu Keamatan Alu , POLMAN Regency , West Sulawesi","type":"article-journal","volume":"03"},"uris":["http://www.mendeley.com/documents/?uuid=5bfda65f-aa01-48bb-a2ec-32bf6f7f4f79"]}],"mendeley":{"formattedCitation":"Neneng nur Intan and happy karlina Marjo, “Implementasi Model Pembelajaran Kooperatif Untuk Meningkatkan Hasil Belajar Siswa Kelas II Di SDN 1 Kertamukti,” &lt;i&gt;Pendas : Jurnal Ilmiah Pendidikan Dasar&lt;/i&gt; 27, no. 2 (2025): 58–66; Liamiswaddah and Rafika Alaida, “Improving Student Learning Outcomes through the Implementation of the Make A Match Cooperative Learning Model in Islamic Education Learning at SD Negeri 23 Bandar Baru,” &lt;i&gt;Journal of Indonesian Primary School&lt;/i&gt; 2, no. 1 (2025): 122–33, https://doi.org/10.62945/jips.v2i1.424; Chusnul Chotimah and Tahta Alfina, “Upaya Guru PAI Dalam Menerapkan Situasi Belajar Mengajar Dengan Metode Make a Match Di Sekolah SMP Negeri 1 Mojoagung Kabupaten Jombang,” &lt;i&gt;JoEMS (Journal of Education and Management Studies)&lt;/i&gt; 5, no. 3 (2022): 28–31, https://doi.org/10.32764/joems.v5i3.709; Darmawati A, Andi Tenri Ampa, and Nur Afdhalia Usman, “The Effect of Implementing the Make a Match Type Cooperative Learning Model on Interest in Learning Social Sciences in Class VII of SMP Negeri 3 Alu Keamatan Alu , POLMAN Regency , West Sulawesi,” &lt;i&gt;International Journal of Education, Vocational, and Social Science&lt;/i&gt; 03, no. 01 (2024): 352–61.","plainTextFormattedCitation":"Neneng nur Intan and happy karlina Marjo, “Implementasi Model Pembelajaran Kooperatif Untuk Meningkatkan Hasil Belajar Siswa Kelas II Di SDN 1 Kertamukti,” Pendas : Jurnal Ilmiah Pendidikan Dasar 27, no. 2 (2025): 58–66; Liamiswaddah and Rafika Alaida, “Improving Student Learning Outcomes through the Implementation of the Make A Match Cooperative Learning Model in Islamic Education Learning at SD Negeri 23 Bandar Baru,” Journal of Indonesian Primary School 2, no. 1 (2025): 122–33, https://doi.org/10.62945/jips.v2i1.424; Chusnul Chotimah and Tahta Alfina, “Upaya Guru PAI Dalam Menerapkan Situasi Belajar Mengajar Dengan Metode Make a Match Di Sekolah SMP Negeri 1 Mojoagung Kabupaten Jombang,” JoEMS (Journal of Education and Management Studies) 5, no. 3 (2022): 28–31, https://doi.org/10.32764/joems.v5i3.709; Darmawati A, Andi Tenri Ampa, and Nur Afdhalia Usman, “The Effect of Implementing the Make a Match Type Cooperative Learning Model on Interest in Learning Social Sciences in Class VII of SMP Negeri 3 Alu Keamatan Alu , POLMAN Regency , West Sulawesi,” International Journal of Education, Vocational, and Social Science 03, no. 01 (2024): 352–61.","previouslyFormattedCitation":"(A et al., 2024; Chotimah &amp; Alfina, 2022; Intan &amp; Marjo, 2025; Liamiswaddah &amp; Alaida, 2025)"},"properties":{"noteIndex":12},"schema":"https://github.com/citation-style-language/schema/raw/master/csl-citation.json"}</w:instrText>
      </w:r>
      <w:r>
        <w:fldChar w:fldCharType="separate"/>
      </w:r>
      <w:r w:rsidRPr="001035DC">
        <w:rPr>
          <w:noProof/>
        </w:rPr>
        <w:t xml:space="preserve">Neneng nur Intan and happy karlina Marjo, “Implementasi Model Pembelajaran Kooperatif Untuk Meningkatkan Hasil Belajar Siswa Kelas II Di SDN 1 Kertamukti,” </w:t>
      </w:r>
      <w:r w:rsidRPr="001035DC">
        <w:rPr>
          <w:i/>
          <w:noProof/>
        </w:rPr>
        <w:t>Pendas : Jurnal Ilmiah Pendidikan Dasar</w:t>
      </w:r>
      <w:r w:rsidRPr="001035DC">
        <w:rPr>
          <w:noProof/>
        </w:rPr>
        <w:t xml:space="preserve"> 27, no. 2 (2025): 58–66; Liamiswaddah and Rafika Alaida, “Improving Student Learning Outcomes through the Implementation of the Make A Match Cooperative Learning Model in Islamic Education Learning at SD Negeri 23 Bandar Baru,” </w:t>
      </w:r>
      <w:r w:rsidRPr="001035DC">
        <w:rPr>
          <w:i/>
          <w:noProof/>
        </w:rPr>
        <w:t>Journal of Indonesian Primary School</w:t>
      </w:r>
      <w:r w:rsidRPr="001035DC">
        <w:rPr>
          <w:noProof/>
        </w:rPr>
        <w:t xml:space="preserve"> 2, no. 1 (2025): 122–33, https://doi.org/10.62945/jips.v2i1.424; Chusnul Chotimah and Tahta Alfina, “Upaya Guru PAI Dalam Menerapkan Situasi Belajar Mengajar Dengan Metode Make a Match Di Sekolah SMP Negeri 1 Mojoagung Kabupaten Jombang,” </w:t>
      </w:r>
      <w:r w:rsidRPr="001035DC">
        <w:rPr>
          <w:i/>
          <w:noProof/>
        </w:rPr>
        <w:t>JoEMS (Journal of Education and Management Studies)</w:t>
      </w:r>
      <w:r w:rsidRPr="001035DC">
        <w:rPr>
          <w:noProof/>
        </w:rPr>
        <w:t xml:space="preserve"> 5, no. 3 (2022): 28–31, https://doi.org/10.32764/joems.v5i3.709; Darmawati A, Andi Tenri Ampa, and Nur Afdhalia Usman, “The Effect of Implementing the Make a Match Type Cooperative Learning Model on Interest in Learning Social Sciences in Class VII of SMP Negeri 3 Alu Keamatan Alu , POLMAN Regency , West Sulawesi,” </w:t>
      </w:r>
      <w:r w:rsidRPr="001035DC">
        <w:rPr>
          <w:i/>
          <w:noProof/>
        </w:rPr>
        <w:t>International Journal of Education, Vocational, and Social Science</w:t>
      </w:r>
      <w:r w:rsidRPr="001035DC">
        <w:rPr>
          <w:noProof/>
        </w:rPr>
        <w:t xml:space="preserve"> 03, no. 01 (2024): 352–61.</w:t>
      </w:r>
      <w:r>
        <w:fldChar w:fldCharType="end"/>
      </w:r>
    </w:p>
  </w:footnote>
  <w:footnote w:id="12">
    <w:p w14:paraId="24D5F66A" w14:textId="0AED0678" w:rsidR="001035DC" w:rsidRPr="001035DC" w:rsidRDefault="001035DC">
      <w:pPr>
        <w:pStyle w:val="FootnoteText"/>
        <w:rPr>
          <w:lang w:val="id-ID"/>
        </w:rPr>
      </w:pPr>
      <w:r>
        <w:rPr>
          <w:rStyle w:val="FootnoteReference"/>
        </w:rPr>
        <w:footnoteRef/>
      </w:r>
      <w:r>
        <w:t xml:space="preserve"> </w:t>
      </w:r>
      <w:r>
        <w:fldChar w:fldCharType="begin" w:fldLock="1"/>
      </w:r>
      <w:r>
        <w:instrText>ADDIN CSL_CITATION {"citationItems":[{"id":"ITEM-1","itemData":{"DOI":"10.19105/mubtadi.v6i1.15505","ISSN":"2715-7067","abstract":"Abstrak\r  \r This study aims to enhance the mathematics learning outcomes of sixth-grade students at SDN Kalianget Barat III, Sumenep, by implementing the cooperative learning model known as Make a Match. The research employs Classroom Action Research (CAR), structured in two cycles, each comprising the stages of planning, action, observation, and reflection. Data collection involved administering a questionnaire with 10 targeted questions about the learning process, alongside observational assessments of student engagement and interactions during activities. The findings reveal a significant increase in student understanding and engagement. In the first cycle, only 57.6% of students responded positively regarding their learning experiences. By the second cycle, this figure surged to 96.1%. Such results indicate that students were not only more involved but also more enthusiastic about cooperative learning. This model encouraged active participation, allowing students to collaborate and interact, which in turn fostered a deeper comprehension of mathematical concepts. Reflections on the implementation process further support the conclusion that the Make a Match cooperative learning model effectively enhances student learning outcomes, especially in the context of fraction division. The engaging nature of this method appears to resonate well with students, promoting not just academic success but also a positive attitude towards learning mathematics. Given these promising results, this study advocates for the widespread adoption of the Make a Match model as a reliable educational strategy. By fostering a collaborative learning environment, educators can significantly improve student engagement, understanding, and overall quality of education in the classroom. Future research may explore the long-term effects of this model on various mathematical topics and its adaptability across different educational contexts.\r  Keywords: Cooperative, Make a Match, Learning Outcomes","author":[{"dropping-particle":"","family":"Sutrisno","given":"Tri","non-dropping-particle":"","parse-names":false,"suffix":""}],"container-title":"MUBTADI: Jurnal Pendidikan Ibtidaiyah","id":"ITEM-1","issue":"1","issued":{"date-parts":[["2024"]]},"page":"116-128","title":"the Use of the Cooperative Learning Model Make a Match To Improve Mathematics Learning Outcomes","type":"article-journal","volume":"6"},"uris":["http://www.mendeley.com/documents/?uuid=beaf5ffe-02c1-43ba-8b93-ecc73e641985"]}],"mendeley":{"formattedCitation":"Tri Sutrisno, “The Use of the Cooperative Learning Model Make a Match To Improve Mathematics Learning Outcomes,” &lt;i&gt;MUBTADI: Jurnal Pendidikan Ibtidaiyah&lt;/i&gt; 6, no. 1 (2024): 116–28, https://doi.org/10.19105/mubtadi.v6i1.15505.","manualFormatting":"Sutrisno (2024)","plainTextFormattedCitation":"Tri Sutrisno, “The Use of the Cooperative Learning Model Make a Match To Improve Mathematics Learning Outcomes,” MUBTADI: Jurnal Pendidikan Ibtidaiyah 6, no. 1 (2024): 116–28, https://doi.org/10.19105/mubtadi.v6i1.15505.","previouslyFormattedCitation":"(Sutrisno, 2024)"},"properties":{"noteIndex":13},"schema":"https://github.com/citation-style-language/schema/raw/master/csl-citation.json"}</w:instrText>
      </w:r>
      <w:r>
        <w:fldChar w:fldCharType="separate"/>
      </w:r>
      <w:r>
        <w:rPr>
          <w:noProof/>
        </w:rPr>
        <w:t>Sutrisno (2024)</w:t>
      </w:r>
      <w:r>
        <w:fldChar w:fldCharType="end"/>
      </w:r>
    </w:p>
  </w:footnote>
  <w:footnote w:id="13">
    <w:p w14:paraId="3EB15065" w14:textId="104C7C0C" w:rsidR="001035DC" w:rsidRPr="001035DC" w:rsidRDefault="001035DC">
      <w:pPr>
        <w:pStyle w:val="FootnoteText"/>
        <w:rPr>
          <w:lang w:val="id-ID"/>
        </w:rPr>
      </w:pPr>
      <w:r>
        <w:rPr>
          <w:rStyle w:val="FootnoteReference"/>
        </w:rPr>
        <w:footnoteRef/>
      </w:r>
      <w:r>
        <w:t xml:space="preserve"> </w:t>
      </w:r>
      <w:r>
        <w:fldChar w:fldCharType="begin" w:fldLock="1"/>
      </w:r>
      <w:r>
        <w:instrText>ADDIN CSL_CITATION {"citationItems":[{"id":"ITEM-1","itemData":{"author":[{"dropping-particle":"","family":"Pujianto","given":"Eko","non-dropping-particle":"","parse-names":false,"suffix":""},{"dropping-particle":"","family":"Nimpagaritse","given":"Steve","non-dropping-particle":"","parse-names":false,"suffix":""}],"id":"ITEM-1","issue":"2","issued":{"date-parts":[["2025"]]},"page":"89-97","title":"Improving Mathematics Learning Outcomes Using the Make a Match Learning Model with Number Cards","type":"article-journal","volume":"2"},"uris":["http://www.mendeley.com/documents/?uuid=98bf567b-1c7b-46a1-88b7-835707d5fd51"]}],"mendeley":{"formattedCitation":"Eko Pujianto and Steve Nimpagaritse, “Improving Mathematics Learning Outcomes Using the Make a Match Learning Model with Number Cards” 2, no. 2 (2025): 89–97.","manualFormatting":"Pujianto&amp;Nimpagaritse (2025)","plainTextFormattedCitation":"Eko Pujianto and Steve Nimpagaritse, “Improving Mathematics Learning Outcomes Using the Make a Match Learning Model with Number Cards” 2, no. 2 (2025): 89–97.","previouslyFormattedCitation":"(Pujianto &amp; Nimpagaritse, 2025)"},"properties":{"noteIndex":14},"schema":"https://github.com/citation-style-language/schema/raw/master/csl-citation.json"}</w:instrText>
      </w:r>
      <w:r>
        <w:fldChar w:fldCharType="separate"/>
      </w:r>
      <w:r>
        <w:rPr>
          <w:noProof/>
        </w:rPr>
        <w:t>Pujianto&amp;Nimpagaritse (2025)</w:t>
      </w:r>
      <w:r>
        <w:fldChar w:fldCharType="end"/>
      </w:r>
    </w:p>
  </w:footnote>
  <w:footnote w:id="14">
    <w:p w14:paraId="644A1ED7" w14:textId="58B6ACBC" w:rsidR="001035DC" w:rsidRPr="001035DC" w:rsidRDefault="001035DC">
      <w:pPr>
        <w:pStyle w:val="FootnoteText"/>
        <w:rPr>
          <w:lang w:val="id-ID"/>
        </w:rPr>
      </w:pPr>
      <w:r>
        <w:rPr>
          <w:rStyle w:val="FootnoteReference"/>
        </w:rPr>
        <w:footnoteRef/>
      </w:r>
      <w:r>
        <w:t xml:space="preserve"> </w:t>
      </w:r>
      <w:r>
        <w:fldChar w:fldCharType="begin" w:fldLock="1"/>
      </w:r>
      <w:r>
        <w:instrText>ADDIN CSL_CITATION {"citationItems":[{"id":"ITEM-1","itemData":{"DOI":"10.29303/prospek.v6i2.1281","ISSN":"2721-3374","abstract":"This study aims to improve students' mathematics learning outcomes through the application of the Make a Match learning model in class VA of SD Negeri 1 Palembang. The Make a Match model is a cooperative learning model that involves game elements in finding the right pair of cards, thus encouraging students to be more active, work together, and be directly involved in the learning process. The research method used is classroom action research (CAR) which is carried out in two cycles. Each cycle consists of planning, implementation, observation, and reflection. The subjects of this study were 28 students in class VA. Data were obtained through learning outcome tests and observations of student activities during the learning process. The results of the study showed an increase in student learning outcomes in each cycle after the implementation of the Make a Match model. This increase occurred because students were more motivated, enthusiastic, and active in participating in learning. Thus, the application of the Make a Match learning model can be an effective alternative to improve students' mathematics learning outcomes in elementary schools.","author":[{"dropping-particle":"","family":"Oktaria","given":"Pelinsia","non-dropping-particle":"","parse-names":false,"suffix":""},{"dropping-particle":"","family":"Hiltrimartin","given":"Cecil","non-dropping-particle":"","parse-names":false,"suffix":""},{"dropping-particle":"","family":"Manulang","given":"Lilis Sri Jayanti","non-dropping-particle":"","parse-names":false,"suffix":""}],"container-title":"Progres Pendidikan","id":"ITEM-1","issue":"2","issued":{"date-parts":[["2025"]]},"page":"140-147","title":"Application of Make a Match Learning Model To Improve Mathematics Learning Outcomes in Class Va of State Elementary School 1 Palembang","type":"article-journal","volume":"6"},"uris":["http://www.mendeley.com/documents/?uuid=50dce2db-42f7-4788-9ac4-bc64482cff3b"]}],"mendeley":{"formattedCitation":"Pelinsia Oktaria, Cecil Hiltrimartin, and Lilis Sri Jayanti Manulang, “Application of Make a Match Learning Model To Improve Mathematics Learning Outcomes in Class Va of State Elementary School 1 Palembang,” &lt;i&gt;Progres Pendidikan&lt;/i&gt; 6, no. 2 (2025): 140–47, https://doi.org/10.29303/prospek.v6i2.1281.","manualFormatting":"Oktaria et al., (2025)","plainTextFormattedCitation":"Pelinsia Oktaria, Cecil Hiltrimartin, and Lilis Sri Jayanti Manulang, “Application of Make a Match Learning Model To Improve Mathematics Learning Outcomes in Class Va of State Elementary School 1 Palembang,” Progres Pendidikan 6, no. 2 (2025): 140–47, https://doi.org/10.29303/prospek.v6i2.1281.","previouslyFormattedCitation":"(Oktaria et al., 2025)"},"properties":{"noteIndex":15},"schema":"https://github.com/citation-style-language/schema/raw/master/csl-citation.json"}</w:instrText>
      </w:r>
      <w:r>
        <w:fldChar w:fldCharType="separate"/>
      </w:r>
      <w:r>
        <w:rPr>
          <w:noProof/>
        </w:rPr>
        <w:t>Oktaria et al., (2025)</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6481C"/>
    <w:multiLevelType w:val="hybridMultilevel"/>
    <w:tmpl w:val="9DE25C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37"/>
    <w:rsid w:val="000011C9"/>
    <w:rsid w:val="00037446"/>
    <w:rsid w:val="000544DD"/>
    <w:rsid w:val="000A602C"/>
    <w:rsid w:val="001035DC"/>
    <w:rsid w:val="0012675D"/>
    <w:rsid w:val="001304D0"/>
    <w:rsid w:val="001C7715"/>
    <w:rsid w:val="00202679"/>
    <w:rsid w:val="0020570B"/>
    <w:rsid w:val="00257B5B"/>
    <w:rsid w:val="00266897"/>
    <w:rsid w:val="0039556A"/>
    <w:rsid w:val="00417A59"/>
    <w:rsid w:val="00421BED"/>
    <w:rsid w:val="004C0844"/>
    <w:rsid w:val="004C3212"/>
    <w:rsid w:val="005F64B5"/>
    <w:rsid w:val="006F7CCA"/>
    <w:rsid w:val="00725CA8"/>
    <w:rsid w:val="00756956"/>
    <w:rsid w:val="007A1C9A"/>
    <w:rsid w:val="00893768"/>
    <w:rsid w:val="00894D22"/>
    <w:rsid w:val="008A3A20"/>
    <w:rsid w:val="008E2AF1"/>
    <w:rsid w:val="008E3F8B"/>
    <w:rsid w:val="008E6336"/>
    <w:rsid w:val="00914B52"/>
    <w:rsid w:val="0098513C"/>
    <w:rsid w:val="009A16D9"/>
    <w:rsid w:val="009B0FD3"/>
    <w:rsid w:val="00A00C88"/>
    <w:rsid w:val="00A0175A"/>
    <w:rsid w:val="00A02FF6"/>
    <w:rsid w:val="00A22E55"/>
    <w:rsid w:val="00A61E32"/>
    <w:rsid w:val="00AD1004"/>
    <w:rsid w:val="00AF73B1"/>
    <w:rsid w:val="00B04CA9"/>
    <w:rsid w:val="00B3506A"/>
    <w:rsid w:val="00B434A5"/>
    <w:rsid w:val="00B53C23"/>
    <w:rsid w:val="00B973E7"/>
    <w:rsid w:val="00BC5DF9"/>
    <w:rsid w:val="00C01F0C"/>
    <w:rsid w:val="00C0697D"/>
    <w:rsid w:val="00C22FB3"/>
    <w:rsid w:val="00CA08F8"/>
    <w:rsid w:val="00CB2E35"/>
    <w:rsid w:val="00CC7CCD"/>
    <w:rsid w:val="00DF1A3D"/>
    <w:rsid w:val="00E935FF"/>
    <w:rsid w:val="00EE777B"/>
    <w:rsid w:val="00F02EF4"/>
    <w:rsid w:val="00F75837"/>
    <w:rsid w:val="00FD5E8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8E3E6"/>
  <w15:chartTrackingRefBased/>
  <w15:docId w15:val="{1530BCA4-31F4-254B-9521-A27344265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2FB3"/>
    <w:pPr>
      <w:spacing w:before="100" w:beforeAutospacing="1" w:after="100" w:afterAutospacing="1"/>
    </w:pPr>
    <w:rPr>
      <w:rFonts w:ascii="Times New Roman" w:eastAsia="Times New Roman" w:hAnsi="Times New Roman" w:cs="Times New Roman"/>
      <w:kern w:val="0"/>
      <w:lang w:eastAsia="en-ID"/>
      <w14:ligatures w14:val="none"/>
    </w:rPr>
  </w:style>
  <w:style w:type="character" w:styleId="Strong">
    <w:name w:val="Strong"/>
    <w:basedOn w:val="DefaultParagraphFont"/>
    <w:uiPriority w:val="22"/>
    <w:qFormat/>
    <w:rsid w:val="00C22FB3"/>
    <w:rPr>
      <w:b/>
      <w:bCs/>
    </w:rPr>
  </w:style>
  <w:style w:type="paragraph" w:customStyle="1" w:styleId="Default">
    <w:name w:val="Default"/>
    <w:rsid w:val="00C22FB3"/>
    <w:pPr>
      <w:autoSpaceDE w:val="0"/>
      <w:autoSpaceDN w:val="0"/>
      <w:adjustRightInd w:val="0"/>
    </w:pPr>
    <w:rPr>
      <w:rFonts w:ascii="Times New Roman" w:hAnsi="Times New Roman" w:cs="Times New Roman"/>
      <w:color w:val="000000"/>
      <w:kern w:val="0"/>
      <w14:ligatures w14:val="none"/>
    </w:rPr>
  </w:style>
  <w:style w:type="character" w:styleId="Emphasis">
    <w:name w:val="Emphasis"/>
    <w:basedOn w:val="DefaultParagraphFont"/>
    <w:uiPriority w:val="20"/>
    <w:qFormat/>
    <w:rsid w:val="00C22FB3"/>
    <w:rPr>
      <w:i/>
      <w:iCs/>
    </w:rPr>
  </w:style>
  <w:style w:type="paragraph" w:styleId="ListParagraph">
    <w:name w:val="List Paragraph"/>
    <w:basedOn w:val="Normal"/>
    <w:uiPriority w:val="34"/>
    <w:qFormat/>
    <w:rsid w:val="00AF73B1"/>
    <w:pPr>
      <w:ind w:left="720"/>
      <w:contextualSpacing/>
    </w:pPr>
  </w:style>
  <w:style w:type="paragraph" w:styleId="FootnoteText">
    <w:name w:val="footnote text"/>
    <w:basedOn w:val="Normal"/>
    <w:link w:val="FootnoteTextChar"/>
    <w:uiPriority w:val="99"/>
    <w:semiHidden/>
    <w:unhideWhenUsed/>
    <w:rsid w:val="00725CA8"/>
    <w:rPr>
      <w:sz w:val="20"/>
      <w:szCs w:val="20"/>
    </w:rPr>
  </w:style>
  <w:style w:type="character" w:customStyle="1" w:styleId="FootnoteTextChar">
    <w:name w:val="Footnote Text Char"/>
    <w:basedOn w:val="DefaultParagraphFont"/>
    <w:link w:val="FootnoteText"/>
    <w:uiPriority w:val="99"/>
    <w:semiHidden/>
    <w:rsid w:val="00725CA8"/>
    <w:rPr>
      <w:sz w:val="20"/>
      <w:szCs w:val="20"/>
    </w:rPr>
  </w:style>
  <w:style w:type="character" w:styleId="FootnoteReference">
    <w:name w:val="footnote reference"/>
    <w:basedOn w:val="DefaultParagraphFont"/>
    <w:uiPriority w:val="99"/>
    <w:semiHidden/>
    <w:unhideWhenUsed/>
    <w:rsid w:val="00725CA8"/>
    <w:rPr>
      <w:vertAlign w:val="superscript"/>
    </w:rPr>
  </w:style>
  <w:style w:type="character" w:styleId="CommentReference">
    <w:name w:val="annotation reference"/>
    <w:basedOn w:val="DefaultParagraphFont"/>
    <w:uiPriority w:val="99"/>
    <w:semiHidden/>
    <w:unhideWhenUsed/>
    <w:rsid w:val="006F7CCA"/>
    <w:rPr>
      <w:sz w:val="16"/>
      <w:szCs w:val="16"/>
    </w:rPr>
  </w:style>
  <w:style w:type="paragraph" w:styleId="CommentText">
    <w:name w:val="annotation text"/>
    <w:basedOn w:val="Normal"/>
    <w:link w:val="CommentTextChar"/>
    <w:uiPriority w:val="99"/>
    <w:semiHidden/>
    <w:unhideWhenUsed/>
    <w:rsid w:val="006F7CCA"/>
    <w:rPr>
      <w:sz w:val="20"/>
      <w:szCs w:val="20"/>
    </w:rPr>
  </w:style>
  <w:style w:type="character" w:customStyle="1" w:styleId="CommentTextChar">
    <w:name w:val="Comment Text Char"/>
    <w:basedOn w:val="DefaultParagraphFont"/>
    <w:link w:val="CommentText"/>
    <w:uiPriority w:val="99"/>
    <w:semiHidden/>
    <w:rsid w:val="006F7CCA"/>
    <w:rPr>
      <w:sz w:val="20"/>
      <w:szCs w:val="20"/>
    </w:rPr>
  </w:style>
  <w:style w:type="paragraph" w:styleId="CommentSubject">
    <w:name w:val="annotation subject"/>
    <w:basedOn w:val="CommentText"/>
    <w:next w:val="CommentText"/>
    <w:link w:val="CommentSubjectChar"/>
    <w:uiPriority w:val="99"/>
    <w:semiHidden/>
    <w:unhideWhenUsed/>
    <w:rsid w:val="006F7CCA"/>
    <w:rPr>
      <w:b/>
      <w:bCs/>
    </w:rPr>
  </w:style>
  <w:style w:type="character" w:customStyle="1" w:styleId="CommentSubjectChar">
    <w:name w:val="Comment Subject Char"/>
    <w:basedOn w:val="CommentTextChar"/>
    <w:link w:val="CommentSubject"/>
    <w:uiPriority w:val="99"/>
    <w:semiHidden/>
    <w:rsid w:val="006F7CCA"/>
    <w:rPr>
      <w:b/>
      <w:bCs/>
      <w:sz w:val="20"/>
      <w:szCs w:val="20"/>
    </w:rPr>
  </w:style>
  <w:style w:type="paragraph" w:styleId="BalloonText">
    <w:name w:val="Balloon Text"/>
    <w:basedOn w:val="Normal"/>
    <w:link w:val="BalloonTextChar"/>
    <w:uiPriority w:val="99"/>
    <w:semiHidden/>
    <w:unhideWhenUsed/>
    <w:rsid w:val="006F7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7CCA"/>
    <w:rPr>
      <w:rFonts w:ascii="Segoe UI" w:hAnsi="Segoe UI" w:cs="Segoe UI"/>
      <w:sz w:val="18"/>
      <w:szCs w:val="18"/>
    </w:rPr>
  </w:style>
  <w:style w:type="character" w:styleId="Hyperlink">
    <w:name w:val="Hyperlink"/>
    <w:basedOn w:val="DefaultParagraphFont"/>
    <w:uiPriority w:val="99"/>
    <w:unhideWhenUsed/>
    <w:rsid w:val="00037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42574">
      <w:bodyDiv w:val="1"/>
      <w:marLeft w:val="0"/>
      <w:marRight w:val="0"/>
      <w:marTop w:val="0"/>
      <w:marBottom w:val="0"/>
      <w:divBdr>
        <w:top w:val="none" w:sz="0" w:space="0" w:color="auto"/>
        <w:left w:val="none" w:sz="0" w:space="0" w:color="auto"/>
        <w:bottom w:val="none" w:sz="0" w:space="0" w:color="auto"/>
        <w:right w:val="none" w:sz="0" w:space="0" w:color="auto"/>
      </w:divBdr>
    </w:div>
    <w:div w:id="193468236">
      <w:bodyDiv w:val="1"/>
      <w:marLeft w:val="0"/>
      <w:marRight w:val="0"/>
      <w:marTop w:val="0"/>
      <w:marBottom w:val="0"/>
      <w:divBdr>
        <w:top w:val="none" w:sz="0" w:space="0" w:color="auto"/>
        <w:left w:val="none" w:sz="0" w:space="0" w:color="auto"/>
        <w:bottom w:val="none" w:sz="0" w:space="0" w:color="auto"/>
        <w:right w:val="none" w:sz="0" w:space="0" w:color="auto"/>
      </w:divBdr>
    </w:div>
    <w:div w:id="244389222">
      <w:bodyDiv w:val="1"/>
      <w:marLeft w:val="0"/>
      <w:marRight w:val="0"/>
      <w:marTop w:val="0"/>
      <w:marBottom w:val="0"/>
      <w:divBdr>
        <w:top w:val="none" w:sz="0" w:space="0" w:color="auto"/>
        <w:left w:val="none" w:sz="0" w:space="0" w:color="auto"/>
        <w:bottom w:val="none" w:sz="0" w:space="0" w:color="auto"/>
        <w:right w:val="none" w:sz="0" w:space="0" w:color="auto"/>
      </w:divBdr>
    </w:div>
    <w:div w:id="495607958">
      <w:bodyDiv w:val="1"/>
      <w:marLeft w:val="0"/>
      <w:marRight w:val="0"/>
      <w:marTop w:val="0"/>
      <w:marBottom w:val="0"/>
      <w:divBdr>
        <w:top w:val="none" w:sz="0" w:space="0" w:color="auto"/>
        <w:left w:val="none" w:sz="0" w:space="0" w:color="auto"/>
        <w:bottom w:val="none" w:sz="0" w:space="0" w:color="auto"/>
        <w:right w:val="none" w:sz="0" w:space="0" w:color="auto"/>
      </w:divBdr>
    </w:div>
    <w:div w:id="506601587">
      <w:bodyDiv w:val="1"/>
      <w:marLeft w:val="0"/>
      <w:marRight w:val="0"/>
      <w:marTop w:val="0"/>
      <w:marBottom w:val="0"/>
      <w:divBdr>
        <w:top w:val="none" w:sz="0" w:space="0" w:color="auto"/>
        <w:left w:val="none" w:sz="0" w:space="0" w:color="auto"/>
        <w:bottom w:val="none" w:sz="0" w:space="0" w:color="auto"/>
        <w:right w:val="none" w:sz="0" w:space="0" w:color="auto"/>
      </w:divBdr>
    </w:div>
    <w:div w:id="561718661">
      <w:bodyDiv w:val="1"/>
      <w:marLeft w:val="0"/>
      <w:marRight w:val="0"/>
      <w:marTop w:val="0"/>
      <w:marBottom w:val="0"/>
      <w:divBdr>
        <w:top w:val="none" w:sz="0" w:space="0" w:color="auto"/>
        <w:left w:val="none" w:sz="0" w:space="0" w:color="auto"/>
        <w:bottom w:val="none" w:sz="0" w:space="0" w:color="auto"/>
        <w:right w:val="none" w:sz="0" w:space="0" w:color="auto"/>
      </w:divBdr>
    </w:div>
    <w:div w:id="592934760">
      <w:bodyDiv w:val="1"/>
      <w:marLeft w:val="0"/>
      <w:marRight w:val="0"/>
      <w:marTop w:val="0"/>
      <w:marBottom w:val="0"/>
      <w:divBdr>
        <w:top w:val="none" w:sz="0" w:space="0" w:color="auto"/>
        <w:left w:val="none" w:sz="0" w:space="0" w:color="auto"/>
        <w:bottom w:val="none" w:sz="0" w:space="0" w:color="auto"/>
        <w:right w:val="none" w:sz="0" w:space="0" w:color="auto"/>
      </w:divBdr>
    </w:div>
    <w:div w:id="792748394">
      <w:bodyDiv w:val="1"/>
      <w:marLeft w:val="0"/>
      <w:marRight w:val="0"/>
      <w:marTop w:val="0"/>
      <w:marBottom w:val="0"/>
      <w:divBdr>
        <w:top w:val="none" w:sz="0" w:space="0" w:color="auto"/>
        <w:left w:val="none" w:sz="0" w:space="0" w:color="auto"/>
        <w:bottom w:val="none" w:sz="0" w:space="0" w:color="auto"/>
        <w:right w:val="none" w:sz="0" w:space="0" w:color="auto"/>
      </w:divBdr>
    </w:div>
    <w:div w:id="852184052">
      <w:bodyDiv w:val="1"/>
      <w:marLeft w:val="0"/>
      <w:marRight w:val="0"/>
      <w:marTop w:val="0"/>
      <w:marBottom w:val="0"/>
      <w:divBdr>
        <w:top w:val="none" w:sz="0" w:space="0" w:color="auto"/>
        <w:left w:val="none" w:sz="0" w:space="0" w:color="auto"/>
        <w:bottom w:val="none" w:sz="0" w:space="0" w:color="auto"/>
        <w:right w:val="none" w:sz="0" w:space="0" w:color="auto"/>
      </w:divBdr>
    </w:div>
    <w:div w:id="942764826">
      <w:bodyDiv w:val="1"/>
      <w:marLeft w:val="0"/>
      <w:marRight w:val="0"/>
      <w:marTop w:val="0"/>
      <w:marBottom w:val="0"/>
      <w:divBdr>
        <w:top w:val="none" w:sz="0" w:space="0" w:color="auto"/>
        <w:left w:val="none" w:sz="0" w:space="0" w:color="auto"/>
        <w:bottom w:val="none" w:sz="0" w:space="0" w:color="auto"/>
        <w:right w:val="none" w:sz="0" w:space="0" w:color="auto"/>
      </w:divBdr>
    </w:div>
    <w:div w:id="1098913754">
      <w:bodyDiv w:val="1"/>
      <w:marLeft w:val="0"/>
      <w:marRight w:val="0"/>
      <w:marTop w:val="0"/>
      <w:marBottom w:val="0"/>
      <w:divBdr>
        <w:top w:val="none" w:sz="0" w:space="0" w:color="auto"/>
        <w:left w:val="none" w:sz="0" w:space="0" w:color="auto"/>
        <w:bottom w:val="none" w:sz="0" w:space="0" w:color="auto"/>
        <w:right w:val="none" w:sz="0" w:space="0" w:color="auto"/>
      </w:divBdr>
    </w:div>
    <w:div w:id="1110592234">
      <w:bodyDiv w:val="1"/>
      <w:marLeft w:val="0"/>
      <w:marRight w:val="0"/>
      <w:marTop w:val="0"/>
      <w:marBottom w:val="0"/>
      <w:divBdr>
        <w:top w:val="none" w:sz="0" w:space="0" w:color="auto"/>
        <w:left w:val="none" w:sz="0" w:space="0" w:color="auto"/>
        <w:bottom w:val="none" w:sz="0" w:space="0" w:color="auto"/>
        <w:right w:val="none" w:sz="0" w:space="0" w:color="auto"/>
      </w:divBdr>
    </w:div>
    <w:div w:id="1422264888">
      <w:bodyDiv w:val="1"/>
      <w:marLeft w:val="0"/>
      <w:marRight w:val="0"/>
      <w:marTop w:val="0"/>
      <w:marBottom w:val="0"/>
      <w:divBdr>
        <w:top w:val="none" w:sz="0" w:space="0" w:color="auto"/>
        <w:left w:val="none" w:sz="0" w:space="0" w:color="auto"/>
        <w:bottom w:val="none" w:sz="0" w:space="0" w:color="auto"/>
        <w:right w:val="none" w:sz="0" w:space="0" w:color="auto"/>
      </w:divBdr>
    </w:div>
    <w:div w:id="1437212428">
      <w:bodyDiv w:val="1"/>
      <w:marLeft w:val="0"/>
      <w:marRight w:val="0"/>
      <w:marTop w:val="0"/>
      <w:marBottom w:val="0"/>
      <w:divBdr>
        <w:top w:val="none" w:sz="0" w:space="0" w:color="auto"/>
        <w:left w:val="none" w:sz="0" w:space="0" w:color="auto"/>
        <w:bottom w:val="none" w:sz="0" w:space="0" w:color="auto"/>
        <w:right w:val="none" w:sz="0" w:space="0" w:color="auto"/>
      </w:divBdr>
    </w:div>
    <w:div w:id="1488546574">
      <w:bodyDiv w:val="1"/>
      <w:marLeft w:val="0"/>
      <w:marRight w:val="0"/>
      <w:marTop w:val="0"/>
      <w:marBottom w:val="0"/>
      <w:divBdr>
        <w:top w:val="none" w:sz="0" w:space="0" w:color="auto"/>
        <w:left w:val="none" w:sz="0" w:space="0" w:color="auto"/>
        <w:bottom w:val="none" w:sz="0" w:space="0" w:color="auto"/>
        <w:right w:val="none" w:sz="0" w:space="0" w:color="auto"/>
      </w:divBdr>
    </w:div>
    <w:div w:id="1488668036">
      <w:bodyDiv w:val="1"/>
      <w:marLeft w:val="0"/>
      <w:marRight w:val="0"/>
      <w:marTop w:val="0"/>
      <w:marBottom w:val="0"/>
      <w:divBdr>
        <w:top w:val="none" w:sz="0" w:space="0" w:color="auto"/>
        <w:left w:val="none" w:sz="0" w:space="0" w:color="auto"/>
        <w:bottom w:val="none" w:sz="0" w:space="0" w:color="auto"/>
        <w:right w:val="none" w:sz="0" w:space="0" w:color="auto"/>
      </w:divBdr>
    </w:div>
    <w:div w:id="1532107908">
      <w:bodyDiv w:val="1"/>
      <w:marLeft w:val="0"/>
      <w:marRight w:val="0"/>
      <w:marTop w:val="0"/>
      <w:marBottom w:val="0"/>
      <w:divBdr>
        <w:top w:val="none" w:sz="0" w:space="0" w:color="auto"/>
        <w:left w:val="none" w:sz="0" w:space="0" w:color="auto"/>
        <w:bottom w:val="none" w:sz="0" w:space="0" w:color="auto"/>
        <w:right w:val="none" w:sz="0" w:space="0" w:color="auto"/>
      </w:divBdr>
    </w:div>
    <w:div w:id="1587106367">
      <w:bodyDiv w:val="1"/>
      <w:marLeft w:val="0"/>
      <w:marRight w:val="0"/>
      <w:marTop w:val="0"/>
      <w:marBottom w:val="0"/>
      <w:divBdr>
        <w:top w:val="none" w:sz="0" w:space="0" w:color="auto"/>
        <w:left w:val="none" w:sz="0" w:space="0" w:color="auto"/>
        <w:bottom w:val="none" w:sz="0" w:space="0" w:color="auto"/>
        <w:right w:val="none" w:sz="0" w:space="0" w:color="auto"/>
      </w:divBdr>
    </w:div>
    <w:div w:id="1636058322">
      <w:bodyDiv w:val="1"/>
      <w:marLeft w:val="0"/>
      <w:marRight w:val="0"/>
      <w:marTop w:val="0"/>
      <w:marBottom w:val="0"/>
      <w:divBdr>
        <w:top w:val="none" w:sz="0" w:space="0" w:color="auto"/>
        <w:left w:val="none" w:sz="0" w:space="0" w:color="auto"/>
        <w:bottom w:val="none" w:sz="0" w:space="0" w:color="auto"/>
        <w:right w:val="none" w:sz="0" w:space="0" w:color="auto"/>
      </w:divBdr>
    </w:div>
    <w:div w:id="1825391827">
      <w:bodyDiv w:val="1"/>
      <w:marLeft w:val="0"/>
      <w:marRight w:val="0"/>
      <w:marTop w:val="0"/>
      <w:marBottom w:val="0"/>
      <w:divBdr>
        <w:top w:val="none" w:sz="0" w:space="0" w:color="auto"/>
        <w:left w:val="none" w:sz="0" w:space="0" w:color="auto"/>
        <w:bottom w:val="none" w:sz="0" w:space="0" w:color="auto"/>
        <w:right w:val="none" w:sz="0" w:space="0" w:color="auto"/>
      </w:divBdr>
    </w:div>
    <w:div w:id="1963269750">
      <w:bodyDiv w:val="1"/>
      <w:marLeft w:val="0"/>
      <w:marRight w:val="0"/>
      <w:marTop w:val="0"/>
      <w:marBottom w:val="0"/>
      <w:divBdr>
        <w:top w:val="none" w:sz="0" w:space="0" w:color="auto"/>
        <w:left w:val="none" w:sz="0" w:space="0" w:color="auto"/>
        <w:bottom w:val="none" w:sz="0" w:space="0" w:color="auto"/>
        <w:right w:val="none" w:sz="0" w:space="0" w:color="auto"/>
      </w:divBdr>
    </w:div>
    <w:div w:id="201484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elinaradenintan@gmail.com"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harudinpgmi@gmail.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m.indrasaputra1986@gmail.com" TargetMode="External"/><Relationship Id="rId4" Type="http://schemas.openxmlformats.org/officeDocument/2006/relationships/settings" Target="settings.xml"/><Relationship Id="rId9" Type="http://schemas.openxmlformats.org/officeDocument/2006/relationships/hyperlink" Target="mailto:syaifulanwar@radenintan.ac.id"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62E1931-CDCC-4C3C-AB55-3B34E0C1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13</Pages>
  <Words>4276</Words>
  <Characters>24377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Nurul Azizah</dc:creator>
  <cp:keywords/>
  <dc:description/>
  <cp:lastModifiedBy>Hp</cp:lastModifiedBy>
  <cp:revision>18</cp:revision>
  <dcterms:created xsi:type="dcterms:W3CDTF">2025-11-26T14:34:00Z</dcterms:created>
  <dcterms:modified xsi:type="dcterms:W3CDTF">2025-12-18T08:23:00Z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http://www.zotero.org/styles/chicago-fullnote-bibliography</vt:lpwstr>
  </property>
  <property fmtid="{D5CDD505-2E9C-101B-9397-08002B2CF9AE}" pid="24" name="Mendeley Unique User Id_1">
    <vt:lpwstr>113d1b13-2f2f-371b-8889-6e7b069b61f4</vt:lpwstr>
  </property>
  <property fmtid="{D5CDD505-2E9C-101B-9397-08002B2CF9AE}" pid="25" name="GrammarlyDocumentId">
    <vt:lpwstr>0fa8572d-0bc8-43b6-8d5a-fa0b58225be9</vt:lpwstr>
  </property>
</Properties>
</file>